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4A" w:rsidRPr="0029044A" w:rsidRDefault="0029044A" w:rsidP="00B36BA6">
      <w:pPr>
        <w:spacing w:after="0" w:line="240" w:lineRule="auto"/>
        <w:jc w:val="center"/>
        <w:rPr>
          <w:rFonts w:ascii="Calibri" w:eastAsia="Times New Roman" w:hAnsi="Calibri" w:cs="Calibri"/>
          <w:b/>
          <w:bCs/>
          <w:color w:val="000000"/>
          <w:sz w:val="24"/>
          <w:szCs w:val="24"/>
          <w:lang w:eastAsia="cs-CZ"/>
        </w:rPr>
      </w:pPr>
    </w:p>
    <w:p w:rsidR="00925566" w:rsidRPr="00806222" w:rsidRDefault="00925566" w:rsidP="00925566">
      <w:pPr>
        <w:pStyle w:val="Zhlav"/>
        <w:jc w:val="center"/>
        <w:outlineLvl w:val="0"/>
        <w:rPr>
          <w:rFonts w:ascii="Arial" w:hAnsi="Arial" w:cs="Arial"/>
          <w:b/>
          <w:color w:val="008080"/>
          <w:sz w:val="22"/>
          <w:szCs w:val="22"/>
        </w:rPr>
      </w:pPr>
      <w:r>
        <w:rPr>
          <w:rFonts w:ascii="Arial" w:hAnsi="Arial" w:cs="Arial"/>
          <w:b/>
          <w:caps/>
          <w:noProof/>
          <w:color w:val="008080"/>
        </w:rPr>
        <w:drawing>
          <wp:anchor distT="0" distB="0" distL="114935" distR="114935" simplePos="0" relativeHeight="251661312" behindDoc="1" locked="0" layoutInCell="1" allowOverlap="1">
            <wp:simplePos x="0" y="0"/>
            <wp:positionH relativeFrom="column">
              <wp:posOffset>-1071245</wp:posOffset>
            </wp:positionH>
            <wp:positionV relativeFrom="paragraph">
              <wp:posOffset>-290195</wp:posOffset>
            </wp:positionV>
            <wp:extent cx="1249045" cy="904875"/>
            <wp:effectExtent l="19050" t="0" r="825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5" cstate="print"/>
                    <a:srcRect/>
                    <a:stretch>
                      <a:fillRect/>
                    </a:stretch>
                  </pic:blipFill>
                  <pic:spPr bwMode="auto">
                    <a:xfrm>
                      <a:off x="0" y="0"/>
                      <a:ext cx="1249045" cy="904875"/>
                    </a:xfrm>
                    <a:prstGeom prst="rect">
                      <a:avLst/>
                    </a:prstGeom>
                    <a:noFill/>
                    <a:ln w="9525">
                      <a:noFill/>
                      <a:miter lim="800000"/>
                      <a:headEnd/>
                      <a:tailEnd/>
                    </a:ln>
                  </pic:spPr>
                </pic:pic>
              </a:graphicData>
            </a:graphic>
          </wp:anchor>
        </w:drawing>
      </w:r>
      <w:r w:rsidRPr="00806222">
        <w:rPr>
          <w:rFonts w:ascii="Arial" w:hAnsi="Arial" w:cs="Arial"/>
          <w:b/>
          <w:caps/>
          <w:color w:val="008080"/>
          <w:sz w:val="22"/>
          <w:szCs w:val="22"/>
        </w:rPr>
        <w:t>Základní škola a mateřská škola ostrava-dubina, v. košaře 6,</w:t>
      </w:r>
    </w:p>
    <w:p w:rsidR="00925566" w:rsidRPr="00806222" w:rsidRDefault="00925566" w:rsidP="00925566">
      <w:pPr>
        <w:pStyle w:val="Zhlav"/>
        <w:jc w:val="center"/>
        <w:outlineLvl w:val="0"/>
        <w:rPr>
          <w:rFonts w:ascii="Arial" w:hAnsi="Arial" w:cs="Arial"/>
          <w:b/>
          <w:color w:val="008080"/>
          <w:sz w:val="22"/>
          <w:szCs w:val="22"/>
        </w:rPr>
      </w:pPr>
      <w:r w:rsidRPr="00806222">
        <w:rPr>
          <w:rFonts w:ascii="Arial" w:hAnsi="Arial" w:cs="Arial"/>
          <w:b/>
          <w:color w:val="008080"/>
          <w:sz w:val="22"/>
          <w:szCs w:val="22"/>
        </w:rPr>
        <w:t>příspěvková organizace</w:t>
      </w:r>
    </w:p>
    <w:p w:rsidR="00925566" w:rsidRPr="00806222" w:rsidRDefault="00925566" w:rsidP="00925566">
      <w:pPr>
        <w:pStyle w:val="Zhlav"/>
        <w:jc w:val="center"/>
        <w:outlineLvl w:val="0"/>
        <w:rPr>
          <w:rFonts w:ascii="Arial" w:hAnsi="Arial" w:cs="Arial"/>
          <w:b/>
          <w:color w:val="008000"/>
          <w:sz w:val="22"/>
          <w:szCs w:val="22"/>
        </w:rPr>
      </w:pPr>
      <w:r w:rsidRPr="00806222">
        <w:rPr>
          <w:rFonts w:ascii="Arial" w:hAnsi="Arial" w:cs="Arial"/>
          <w:b/>
          <w:color w:val="008080"/>
          <w:sz w:val="22"/>
          <w:szCs w:val="22"/>
        </w:rPr>
        <w:t>Sídlo: V. Košaře 121/6, Ostrava</w:t>
      </w:r>
      <w:r w:rsidR="00136E7C">
        <w:rPr>
          <w:rFonts w:ascii="Arial" w:hAnsi="Arial" w:cs="Arial"/>
          <w:b/>
          <w:color w:val="008080"/>
          <w:sz w:val="22"/>
          <w:szCs w:val="22"/>
        </w:rPr>
        <w:t xml:space="preserve"> </w:t>
      </w:r>
      <w:r w:rsidRPr="00806222">
        <w:rPr>
          <w:rFonts w:ascii="Arial" w:hAnsi="Arial" w:cs="Arial"/>
          <w:b/>
          <w:color w:val="008080"/>
          <w:sz w:val="22"/>
          <w:szCs w:val="22"/>
        </w:rPr>
        <w:t>-</w:t>
      </w:r>
      <w:r w:rsidR="00136E7C">
        <w:rPr>
          <w:rFonts w:ascii="Arial" w:hAnsi="Arial" w:cs="Arial"/>
          <w:b/>
          <w:color w:val="008080"/>
          <w:sz w:val="22"/>
          <w:szCs w:val="22"/>
        </w:rPr>
        <w:t xml:space="preserve"> </w:t>
      </w:r>
      <w:r w:rsidRPr="00806222">
        <w:rPr>
          <w:rFonts w:ascii="Arial" w:hAnsi="Arial" w:cs="Arial"/>
          <w:b/>
          <w:color w:val="008080"/>
          <w:sz w:val="22"/>
          <w:szCs w:val="22"/>
        </w:rPr>
        <w:t>Dubina, PSČ 700 30</w:t>
      </w:r>
    </w:p>
    <w:p w:rsidR="00925566" w:rsidRPr="00806222" w:rsidRDefault="00925566" w:rsidP="00925566">
      <w:pPr>
        <w:pStyle w:val="Zhlav"/>
        <w:jc w:val="center"/>
        <w:rPr>
          <w:rFonts w:ascii="Arial" w:hAnsi="Arial" w:cs="Arial"/>
          <w:b/>
          <w:shadow/>
          <w:sz w:val="22"/>
          <w:szCs w:val="22"/>
        </w:rPr>
      </w:pPr>
      <w:r w:rsidRPr="00806222">
        <w:rPr>
          <w:rFonts w:ascii="Arial" w:hAnsi="Arial" w:cs="Arial"/>
          <w:noProof/>
          <w:sz w:val="22"/>
          <w:szCs w:val="22"/>
        </w:rPr>
        <w:pict>
          <v:line id="_x0000_s1026" style="position:absolute;left:0;text-align:left;z-index:251660288" from="0,5.15pt" to="459pt,5.15pt" o:allowincell="f" strokecolor="teal" strokeweight="2.25pt"/>
        </w:pict>
      </w:r>
    </w:p>
    <w:p w:rsidR="00925566" w:rsidRDefault="00925566" w:rsidP="00925566"/>
    <w:p w:rsidR="00B36BA6" w:rsidRPr="00925566" w:rsidRDefault="00B36BA6" w:rsidP="00925566">
      <w:pPr>
        <w:ind w:left="720"/>
        <w:jc w:val="center"/>
        <w:rPr>
          <w:b/>
          <w:sz w:val="24"/>
        </w:rPr>
      </w:pPr>
      <w:r w:rsidRPr="00925566">
        <w:rPr>
          <w:rFonts w:ascii="Calibri" w:eastAsia="Times New Roman" w:hAnsi="Calibri" w:cs="Calibri"/>
          <w:b/>
          <w:bCs/>
          <w:color w:val="000000"/>
          <w:sz w:val="56"/>
          <w:szCs w:val="56"/>
          <w:lang w:eastAsia="cs-CZ"/>
        </w:rPr>
        <w:t>ZÁPIS DO MATEŘSKÉ ŠKOLY</w:t>
      </w:r>
    </w:p>
    <w:p w:rsidR="00B36BA6" w:rsidRPr="00B36BA6" w:rsidRDefault="00B36BA6" w:rsidP="00B36BA6">
      <w:pPr>
        <w:spacing w:after="0" w:line="240" w:lineRule="auto"/>
        <w:jc w:val="center"/>
        <w:rPr>
          <w:rFonts w:ascii="Times New Roman" w:eastAsia="Times New Roman" w:hAnsi="Times New Roman" w:cs="Times New Roman"/>
          <w:sz w:val="24"/>
          <w:szCs w:val="24"/>
          <w:lang w:eastAsia="cs-CZ"/>
        </w:rPr>
      </w:pPr>
      <w:r w:rsidRPr="00B36BA6">
        <w:rPr>
          <w:rFonts w:ascii="Calibri" w:eastAsia="Times New Roman" w:hAnsi="Calibri" w:cs="Calibri"/>
          <w:color w:val="000000"/>
          <w:sz w:val="20"/>
          <w:szCs w:val="20"/>
          <w:lang w:eastAsia="cs-CZ"/>
        </w:rPr>
        <w:t> </w:t>
      </w:r>
    </w:p>
    <w:p w:rsidR="00B36BA6" w:rsidRPr="00925566" w:rsidRDefault="00B36BA6" w:rsidP="00B36BA6">
      <w:pPr>
        <w:spacing w:after="0" w:line="240" w:lineRule="auto"/>
        <w:jc w:val="center"/>
        <w:rPr>
          <w:rFonts w:ascii="Times New Roman" w:eastAsia="Times New Roman" w:hAnsi="Times New Roman" w:cs="Times New Roman"/>
          <w:sz w:val="24"/>
          <w:szCs w:val="24"/>
          <w:lang w:eastAsia="cs-CZ"/>
        </w:rPr>
      </w:pPr>
      <w:r w:rsidRPr="00925566">
        <w:rPr>
          <w:rFonts w:ascii="Calibri" w:eastAsia="Times New Roman" w:hAnsi="Calibri" w:cs="Calibri"/>
          <w:b/>
          <w:bCs/>
          <w:color w:val="000000"/>
          <w:sz w:val="32"/>
          <w:szCs w:val="32"/>
          <w:lang w:eastAsia="cs-CZ"/>
        </w:rPr>
        <w:t>pro školní rok 2021/2022 bude probíhat </w:t>
      </w:r>
    </w:p>
    <w:p w:rsidR="00925566" w:rsidRPr="00925566" w:rsidRDefault="00925566" w:rsidP="00B36BA6">
      <w:pPr>
        <w:spacing w:after="0" w:line="240" w:lineRule="auto"/>
        <w:jc w:val="center"/>
        <w:rPr>
          <w:rFonts w:ascii="Calibri" w:eastAsia="Times New Roman" w:hAnsi="Calibri" w:cs="Calibri"/>
          <w:b/>
          <w:bCs/>
          <w:color w:val="000000"/>
          <w:sz w:val="32"/>
          <w:szCs w:val="32"/>
          <w:lang w:eastAsia="cs-CZ"/>
        </w:rPr>
      </w:pPr>
    </w:p>
    <w:p w:rsidR="00B36BA6" w:rsidRPr="00925566" w:rsidRDefault="00B36BA6" w:rsidP="00B36BA6">
      <w:pPr>
        <w:spacing w:after="0" w:line="240" w:lineRule="auto"/>
        <w:jc w:val="center"/>
        <w:rPr>
          <w:rFonts w:ascii="Times New Roman" w:eastAsia="Times New Roman" w:hAnsi="Times New Roman" w:cs="Times New Roman"/>
          <w:sz w:val="24"/>
          <w:szCs w:val="24"/>
          <w:lang w:eastAsia="cs-CZ"/>
        </w:rPr>
      </w:pPr>
      <w:r w:rsidRPr="00925566">
        <w:rPr>
          <w:rFonts w:ascii="Calibri" w:eastAsia="Times New Roman" w:hAnsi="Calibri" w:cs="Calibri"/>
          <w:b/>
          <w:bCs/>
          <w:color w:val="000000"/>
          <w:sz w:val="32"/>
          <w:szCs w:val="32"/>
          <w:lang w:eastAsia="cs-CZ"/>
        </w:rPr>
        <w:t xml:space="preserve">od 3. května 2021 do </w:t>
      </w:r>
      <w:r w:rsidR="00925566" w:rsidRPr="00925566">
        <w:rPr>
          <w:rFonts w:ascii="Calibri" w:eastAsia="Times New Roman" w:hAnsi="Calibri" w:cs="Calibri"/>
          <w:b/>
          <w:bCs/>
          <w:color w:val="000000"/>
          <w:sz w:val="32"/>
          <w:szCs w:val="32"/>
          <w:lang w:eastAsia="cs-CZ"/>
        </w:rPr>
        <w:t>1</w:t>
      </w:r>
      <w:r w:rsidR="00925566">
        <w:rPr>
          <w:rFonts w:ascii="Calibri" w:eastAsia="Times New Roman" w:hAnsi="Calibri" w:cs="Calibri"/>
          <w:b/>
          <w:bCs/>
          <w:color w:val="000000"/>
          <w:sz w:val="32"/>
          <w:szCs w:val="32"/>
          <w:lang w:eastAsia="cs-CZ"/>
        </w:rPr>
        <w:t>3</w:t>
      </w:r>
      <w:r w:rsidRPr="00925566">
        <w:rPr>
          <w:rFonts w:ascii="Calibri" w:eastAsia="Times New Roman" w:hAnsi="Calibri" w:cs="Calibri"/>
          <w:b/>
          <w:bCs/>
          <w:color w:val="000000"/>
          <w:sz w:val="32"/>
          <w:szCs w:val="32"/>
          <w:lang w:eastAsia="cs-CZ"/>
        </w:rPr>
        <w:t>. května 2021</w:t>
      </w:r>
    </w:p>
    <w:p w:rsidR="00B36BA6" w:rsidRPr="00B36BA6" w:rsidRDefault="00B36BA6" w:rsidP="00B36BA6">
      <w:pPr>
        <w:spacing w:after="0" w:line="240" w:lineRule="auto"/>
        <w:rPr>
          <w:rFonts w:ascii="Times New Roman" w:eastAsia="Times New Roman" w:hAnsi="Times New Roman" w:cs="Times New Roman"/>
          <w:sz w:val="24"/>
          <w:szCs w:val="24"/>
          <w:lang w:eastAsia="cs-CZ"/>
        </w:rPr>
      </w:pPr>
    </w:p>
    <w:p w:rsidR="00B36BA6" w:rsidRPr="00136E7C" w:rsidRDefault="00925566" w:rsidP="00B36BA6">
      <w:pPr>
        <w:spacing w:after="80" w:line="240" w:lineRule="auto"/>
        <w:jc w:val="both"/>
        <w:rPr>
          <w:rFonts w:ascii="Times New Roman" w:eastAsia="Times New Roman" w:hAnsi="Times New Roman" w:cs="Times New Roman"/>
          <w:sz w:val="24"/>
          <w:szCs w:val="24"/>
          <w:lang w:eastAsia="cs-CZ"/>
        </w:rPr>
      </w:pPr>
      <w:r w:rsidRPr="00136E7C">
        <w:rPr>
          <w:rFonts w:ascii="Calibri" w:eastAsia="Times New Roman" w:hAnsi="Calibri" w:cs="Calibri"/>
          <w:sz w:val="24"/>
          <w:szCs w:val="24"/>
          <w:shd w:val="clear" w:color="auto" w:fill="FFFFFF"/>
          <w:lang w:eastAsia="cs-CZ"/>
        </w:rPr>
        <w:t>Zápis</w:t>
      </w:r>
      <w:r w:rsidR="00B36BA6" w:rsidRPr="00136E7C">
        <w:rPr>
          <w:rFonts w:ascii="Calibri" w:eastAsia="Times New Roman" w:hAnsi="Calibri" w:cs="Calibri"/>
          <w:sz w:val="24"/>
          <w:szCs w:val="24"/>
          <w:shd w:val="clear" w:color="auto" w:fill="FFFFFF"/>
          <w:lang w:eastAsia="cs-CZ"/>
        </w:rPr>
        <w:t xml:space="preserve"> k předškolnímu vzdělávání proběhn</w:t>
      </w:r>
      <w:r w:rsidRPr="00136E7C">
        <w:rPr>
          <w:rFonts w:ascii="Calibri" w:eastAsia="Times New Roman" w:hAnsi="Calibri" w:cs="Calibri"/>
          <w:sz w:val="24"/>
          <w:szCs w:val="24"/>
          <w:shd w:val="clear" w:color="auto" w:fill="FFFFFF"/>
          <w:lang w:eastAsia="cs-CZ"/>
        </w:rPr>
        <w:t>e</w:t>
      </w:r>
      <w:r w:rsidR="00B36BA6" w:rsidRPr="00136E7C">
        <w:rPr>
          <w:rFonts w:ascii="Calibri" w:eastAsia="Times New Roman" w:hAnsi="Calibri" w:cs="Calibri"/>
          <w:sz w:val="24"/>
          <w:szCs w:val="24"/>
          <w:shd w:val="clear" w:color="auto" w:fill="FFFFFF"/>
          <w:lang w:eastAsia="cs-CZ"/>
        </w:rPr>
        <w:t xml:space="preserve"> i v </w:t>
      </w:r>
      <w:r w:rsidRPr="00136E7C">
        <w:rPr>
          <w:rFonts w:ascii="Calibri" w:eastAsia="Times New Roman" w:hAnsi="Calibri" w:cs="Calibri"/>
          <w:sz w:val="24"/>
          <w:szCs w:val="24"/>
          <w:shd w:val="clear" w:color="auto" w:fill="FFFFFF"/>
          <w:lang w:eastAsia="cs-CZ"/>
        </w:rPr>
        <w:t>tomto</w:t>
      </w:r>
      <w:r w:rsidR="00B36BA6" w:rsidRPr="00136E7C">
        <w:rPr>
          <w:rFonts w:ascii="Calibri" w:eastAsia="Times New Roman" w:hAnsi="Calibri" w:cs="Calibri"/>
          <w:sz w:val="24"/>
          <w:szCs w:val="24"/>
          <w:shd w:val="clear" w:color="auto" w:fill="FFFFFF"/>
          <w:lang w:eastAsia="cs-CZ"/>
        </w:rPr>
        <w:t xml:space="preserve"> školním roce v souladu </w:t>
      </w:r>
      <w:r w:rsidRPr="00136E7C">
        <w:rPr>
          <w:rFonts w:ascii="Calibri" w:eastAsia="Times New Roman" w:hAnsi="Calibri" w:cs="Calibri"/>
          <w:sz w:val="24"/>
          <w:szCs w:val="24"/>
          <w:shd w:val="clear" w:color="auto" w:fill="FFFFFF"/>
          <w:lang w:eastAsia="cs-CZ"/>
        </w:rPr>
        <w:t xml:space="preserve">                             </w:t>
      </w:r>
      <w:r w:rsidR="00B36BA6" w:rsidRPr="00136E7C">
        <w:rPr>
          <w:rFonts w:ascii="Calibri" w:eastAsia="Times New Roman" w:hAnsi="Calibri" w:cs="Calibri"/>
          <w:sz w:val="24"/>
          <w:szCs w:val="24"/>
          <w:shd w:val="clear" w:color="auto" w:fill="FFFFFF"/>
          <w:lang w:eastAsia="cs-CZ"/>
        </w:rPr>
        <w:t>s protiepidemi</w:t>
      </w:r>
      <w:r w:rsidRPr="00136E7C">
        <w:rPr>
          <w:rFonts w:ascii="Calibri" w:eastAsia="Times New Roman" w:hAnsi="Calibri" w:cs="Calibri"/>
          <w:sz w:val="24"/>
          <w:szCs w:val="24"/>
          <w:shd w:val="clear" w:color="auto" w:fill="FFFFFF"/>
          <w:lang w:eastAsia="cs-CZ"/>
        </w:rPr>
        <w:t>ckými opatřeními. Proto bude</w:t>
      </w:r>
      <w:r w:rsidR="00B36BA6" w:rsidRPr="00136E7C">
        <w:rPr>
          <w:rFonts w:ascii="Calibri" w:eastAsia="Times New Roman" w:hAnsi="Calibri" w:cs="Calibri"/>
          <w:sz w:val="24"/>
          <w:szCs w:val="24"/>
          <w:shd w:val="clear" w:color="auto" w:fill="FFFFFF"/>
          <w:lang w:eastAsia="cs-CZ"/>
        </w:rPr>
        <w:t xml:space="preserve"> organizac</w:t>
      </w:r>
      <w:r w:rsidRPr="00136E7C">
        <w:rPr>
          <w:rFonts w:ascii="Calibri" w:eastAsia="Times New Roman" w:hAnsi="Calibri" w:cs="Calibri"/>
          <w:sz w:val="24"/>
          <w:szCs w:val="24"/>
          <w:shd w:val="clear" w:color="auto" w:fill="FFFFFF"/>
          <w:lang w:eastAsia="cs-CZ"/>
        </w:rPr>
        <w:t>e zápisu</w:t>
      </w:r>
      <w:r w:rsidR="00B36BA6" w:rsidRPr="00136E7C">
        <w:rPr>
          <w:rFonts w:ascii="Calibri" w:eastAsia="Times New Roman" w:hAnsi="Calibri" w:cs="Calibri"/>
          <w:sz w:val="24"/>
          <w:szCs w:val="24"/>
          <w:shd w:val="clear" w:color="auto" w:fill="FFFFFF"/>
          <w:lang w:eastAsia="cs-CZ"/>
        </w:rPr>
        <w:t xml:space="preserve"> přizpůsob</w:t>
      </w:r>
      <w:r w:rsidRPr="00136E7C">
        <w:rPr>
          <w:rFonts w:ascii="Calibri" w:eastAsia="Times New Roman" w:hAnsi="Calibri" w:cs="Calibri"/>
          <w:sz w:val="24"/>
          <w:szCs w:val="24"/>
          <w:shd w:val="clear" w:color="auto" w:fill="FFFFFF"/>
          <w:lang w:eastAsia="cs-CZ"/>
        </w:rPr>
        <w:t xml:space="preserve">ena </w:t>
      </w:r>
      <w:r w:rsidR="00B36BA6" w:rsidRPr="00136E7C">
        <w:rPr>
          <w:rFonts w:ascii="Calibri" w:eastAsia="Times New Roman" w:hAnsi="Calibri" w:cs="Calibri"/>
          <w:sz w:val="24"/>
          <w:szCs w:val="24"/>
          <w:shd w:val="clear" w:color="auto" w:fill="FFFFFF"/>
          <w:lang w:eastAsia="cs-CZ"/>
        </w:rPr>
        <w:t xml:space="preserve">tak, aby byla </w:t>
      </w:r>
      <w:r w:rsidR="00B36BA6" w:rsidRPr="00136E7C">
        <w:rPr>
          <w:rFonts w:ascii="Calibri" w:eastAsia="Times New Roman" w:hAnsi="Calibri" w:cs="Calibri"/>
          <w:b/>
          <w:bCs/>
          <w:sz w:val="24"/>
          <w:szCs w:val="24"/>
          <w:shd w:val="clear" w:color="auto" w:fill="FFFFFF"/>
          <w:lang w:eastAsia="cs-CZ"/>
        </w:rPr>
        <w:t>zaručena bezpečnost dětí i dospělých</w:t>
      </w:r>
      <w:r w:rsidRPr="00136E7C">
        <w:rPr>
          <w:rFonts w:ascii="Calibri" w:eastAsia="Times New Roman" w:hAnsi="Calibri" w:cs="Calibri"/>
          <w:b/>
          <w:bCs/>
          <w:sz w:val="24"/>
          <w:szCs w:val="24"/>
          <w:shd w:val="clear" w:color="auto" w:fill="FFFFFF"/>
          <w:lang w:eastAsia="cs-CZ"/>
        </w:rPr>
        <w:t xml:space="preserve"> </w:t>
      </w:r>
      <w:r w:rsidR="00B36BA6" w:rsidRPr="00136E7C">
        <w:rPr>
          <w:rFonts w:ascii="Calibri" w:eastAsia="Times New Roman" w:hAnsi="Calibri" w:cs="Calibri"/>
          <w:sz w:val="24"/>
          <w:szCs w:val="24"/>
          <w:shd w:val="clear" w:color="auto" w:fill="FFFFFF"/>
          <w:lang w:eastAsia="cs-CZ"/>
        </w:rPr>
        <w:t>a zároveň splněny všechny zákonné povinnosti.</w:t>
      </w:r>
    </w:p>
    <w:p w:rsidR="00B36BA6" w:rsidRPr="00B36BA6" w:rsidRDefault="00B36BA6" w:rsidP="00B36BA6">
      <w:pPr>
        <w:spacing w:after="0" w:line="240" w:lineRule="auto"/>
        <w:rPr>
          <w:rFonts w:ascii="Times New Roman" w:eastAsia="Times New Roman" w:hAnsi="Times New Roman" w:cs="Times New Roman"/>
          <w:sz w:val="24"/>
          <w:szCs w:val="24"/>
          <w:lang w:eastAsia="cs-CZ"/>
        </w:rPr>
      </w:pPr>
    </w:p>
    <w:p w:rsidR="00B36BA6" w:rsidRPr="00FA3105" w:rsidRDefault="00B36BA6" w:rsidP="00B36BA6">
      <w:pPr>
        <w:spacing w:after="80" w:line="240" w:lineRule="auto"/>
        <w:jc w:val="both"/>
        <w:rPr>
          <w:rFonts w:ascii="Times New Roman" w:eastAsia="Times New Roman" w:hAnsi="Times New Roman" w:cs="Times New Roman"/>
          <w:sz w:val="24"/>
          <w:szCs w:val="24"/>
          <w:lang w:eastAsia="cs-CZ"/>
        </w:rPr>
      </w:pPr>
      <w:r w:rsidRPr="00FA3105">
        <w:rPr>
          <w:rFonts w:ascii="Calibri" w:eastAsia="Times New Roman" w:hAnsi="Calibri" w:cs="Calibri"/>
          <w:b/>
          <w:bCs/>
          <w:color w:val="000000"/>
          <w:sz w:val="24"/>
          <w:szCs w:val="24"/>
          <w:lang w:eastAsia="cs-CZ"/>
        </w:rPr>
        <w:t>Situace vyžaduje</w:t>
      </w:r>
      <w:r w:rsidR="00FA3105" w:rsidRPr="00FA3105">
        <w:rPr>
          <w:rFonts w:ascii="Calibri" w:eastAsia="Times New Roman" w:hAnsi="Calibri" w:cs="Calibri"/>
          <w:b/>
          <w:bCs/>
          <w:color w:val="000000"/>
          <w:sz w:val="24"/>
          <w:szCs w:val="24"/>
          <w:lang w:eastAsia="cs-CZ"/>
        </w:rPr>
        <w:t>:</w:t>
      </w:r>
    </w:p>
    <w:p w:rsidR="00B36BA6" w:rsidRPr="00B36BA6" w:rsidRDefault="00B36BA6" w:rsidP="0029044A">
      <w:pPr>
        <w:numPr>
          <w:ilvl w:val="0"/>
          <w:numId w:val="2"/>
        </w:numPr>
        <w:spacing w:after="0" w:line="240" w:lineRule="auto"/>
        <w:ind w:left="714" w:hanging="357"/>
        <w:jc w:val="both"/>
        <w:textAlignment w:val="baseline"/>
        <w:rPr>
          <w:rFonts w:ascii="Calibri" w:eastAsia="Times New Roman" w:hAnsi="Calibri" w:cs="Calibri"/>
          <w:color w:val="000000"/>
          <w:lang w:eastAsia="cs-CZ"/>
        </w:rPr>
      </w:pPr>
      <w:r w:rsidRPr="00B36BA6">
        <w:rPr>
          <w:rFonts w:ascii="Calibri" w:eastAsia="Times New Roman" w:hAnsi="Calibri" w:cs="Calibri"/>
          <w:color w:val="000000"/>
          <w:sz w:val="24"/>
          <w:szCs w:val="24"/>
          <w:lang w:eastAsia="cs-CZ"/>
        </w:rPr>
        <w:t>Organizovat zápisy bez osobní přítomnosti dětí a zákonných zástupců ve škole. </w:t>
      </w:r>
    </w:p>
    <w:p w:rsidR="00B36BA6" w:rsidRPr="00B36BA6" w:rsidRDefault="00B36BA6" w:rsidP="0029044A">
      <w:pPr>
        <w:numPr>
          <w:ilvl w:val="0"/>
          <w:numId w:val="2"/>
        </w:numPr>
        <w:spacing w:after="0" w:line="240" w:lineRule="auto"/>
        <w:ind w:left="714" w:hanging="357"/>
        <w:jc w:val="both"/>
        <w:textAlignment w:val="baseline"/>
        <w:rPr>
          <w:rFonts w:ascii="Calibri" w:eastAsia="Times New Roman" w:hAnsi="Calibri" w:cs="Calibri"/>
          <w:color w:val="000000"/>
          <w:lang w:eastAsia="cs-CZ"/>
        </w:rPr>
      </w:pPr>
      <w:r w:rsidRPr="00B36BA6">
        <w:rPr>
          <w:rFonts w:ascii="Calibri" w:eastAsia="Times New Roman" w:hAnsi="Calibri" w:cs="Calibri"/>
          <w:color w:val="000000"/>
          <w:sz w:val="24"/>
          <w:szCs w:val="24"/>
          <w:lang w:eastAsia="cs-CZ"/>
        </w:rPr>
        <w:t xml:space="preserve">Informace o probíhajícím zápisu dětí do MŠ podá </w:t>
      </w:r>
      <w:r w:rsidR="00925566">
        <w:rPr>
          <w:rFonts w:ascii="Calibri" w:eastAsia="Times New Roman" w:hAnsi="Calibri" w:cs="Calibri"/>
          <w:color w:val="000000"/>
          <w:sz w:val="24"/>
          <w:szCs w:val="24"/>
          <w:lang w:eastAsia="cs-CZ"/>
        </w:rPr>
        <w:t>vedoucí učitelka</w:t>
      </w:r>
      <w:r w:rsidRPr="00B36BA6">
        <w:rPr>
          <w:rFonts w:ascii="Calibri" w:eastAsia="Times New Roman" w:hAnsi="Calibri" w:cs="Calibri"/>
          <w:color w:val="000000"/>
          <w:sz w:val="24"/>
          <w:szCs w:val="24"/>
          <w:lang w:eastAsia="cs-CZ"/>
        </w:rPr>
        <w:t xml:space="preserve"> MŠ pouze telefonicky na čísle </w:t>
      </w:r>
      <w:r w:rsidR="00925566">
        <w:rPr>
          <w:rFonts w:ascii="Calibri" w:eastAsia="Times New Roman" w:hAnsi="Calibri" w:cs="Calibri"/>
          <w:color w:val="000000"/>
          <w:sz w:val="24"/>
          <w:szCs w:val="24"/>
          <w:lang w:eastAsia="cs-CZ"/>
        </w:rPr>
        <w:t>724 037 477</w:t>
      </w:r>
      <w:r w:rsidRPr="00B36BA6">
        <w:rPr>
          <w:rFonts w:ascii="Calibri" w:eastAsia="Times New Roman" w:hAnsi="Calibri" w:cs="Calibri"/>
          <w:color w:val="000000"/>
          <w:sz w:val="24"/>
          <w:szCs w:val="24"/>
          <w:lang w:eastAsia="cs-CZ"/>
        </w:rPr>
        <w:t>.</w:t>
      </w:r>
    </w:p>
    <w:p w:rsidR="00B36BA6" w:rsidRPr="00136E7C" w:rsidRDefault="00136E7C"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136E7C">
        <w:rPr>
          <w:rFonts w:ascii="Calibri" w:eastAsia="Times New Roman" w:hAnsi="Calibri" w:cs="Calibri"/>
          <w:color w:val="000000"/>
          <w:sz w:val="24"/>
          <w:szCs w:val="24"/>
          <w:lang w:eastAsia="cs-CZ"/>
        </w:rPr>
        <w:t>Aktuální Žádost o přijetí</w:t>
      </w:r>
      <w:r w:rsidR="00B36BA6" w:rsidRPr="00136E7C">
        <w:rPr>
          <w:rFonts w:ascii="Calibri" w:eastAsia="Times New Roman" w:hAnsi="Calibri" w:cs="Calibri"/>
          <w:color w:val="000000"/>
          <w:sz w:val="24"/>
          <w:szCs w:val="24"/>
          <w:lang w:eastAsia="cs-CZ"/>
        </w:rPr>
        <w:t xml:space="preserve"> pro školní rok 2021/2022 spolu s přílohami si můžete stáhnout na webových stránkách MŠ </w:t>
      </w:r>
      <w:hyperlink r:id="rId6" w:history="1">
        <w:r w:rsidR="00925566" w:rsidRPr="00136E7C">
          <w:rPr>
            <w:rStyle w:val="Hypertextovodkaz"/>
            <w:rFonts w:ascii="Calibri" w:eastAsia="Times New Roman" w:hAnsi="Calibri" w:cs="Calibri"/>
            <w:sz w:val="24"/>
            <w:szCs w:val="24"/>
            <w:lang w:eastAsia="cs-CZ"/>
          </w:rPr>
          <w:t>www.zsko</w:t>
        </w:r>
        <w:r w:rsidR="00925566" w:rsidRPr="00136E7C">
          <w:rPr>
            <w:rStyle w:val="Hypertextovodkaz"/>
            <w:rFonts w:ascii="Calibri" w:eastAsia="Times New Roman" w:hAnsi="Calibri" w:cs="Calibri"/>
            <w:sz w:val="24"/>
            <w:szCs w:val="24"/>
            <w:lang w:eastAsia="cs-CZ"/>
          </w:rPr>
          <w:t>s</w:t>
        </w:r>
        <w:r w:rsidR="00925566" w:rsidRPr="00136E7C">
          <w:rPr>
            <w:rStyle w:val="Hypertextovodkaz"/>
            <w:rFonts w:ascii="Calibri" w:eastAsia="Times New Roman" w:hAnsi="Calibri" w:cs="Calibri"/>
            <w:sz w:val="24"/>
            <w:szCs w:val="24"/>
            <w:lang w:eastAsia="cs-CZ"/>
          </w:rPr>
          <w:t>are.cz</w:t>
        </w:r>
      </w:hyperlink>
      <w:r w:rsidR="00925566" w:rsidRPr="00136E7C">
        <w:rPr>
          <w:sz w:val="24"/>
          <w:szCs w:val="24"/>
        </w:rPr>
        <w:t xml:space="preserve"> – záložka </w:t>
      </w:r>
      <w:r w:rsidR="001119EB">
        <w:rPr>
          <w:sz w:val="24"/>
          <w:szCs w:val="24"/>
        </w:rPr>
        <w:t>Mateřská škola- d</w:t>
      </w:r>
      <w:r w:rsidR="00925566" w:rsidRPr="00136E7C">
        <w:rPr>
          <w:sz w:val="24"/>
          <w:szCs w:val="24"/>
        </w:rPr>
        <w:t>okument</w:t>
      </w:r>
      <w:r w:rsidR="001119EB">
        <w:rPr>
          <w:sz w:val="24"/>
          <w:szCs w:val="24"/>
        </w:rPr>
        <w:t>y</w:t>
      </w:r>
      <w:r w:rsidR="00B36BA6" w:rsidRPr="00136E7C">
        <w:rPr>
          <w:rFonts w:ascii="Calibri" w:eastAsia="Times New Roman" w:hAnsi="Calibri" w:cs="Calibri"/>
          <w:color w:val="000000"/>
          <w:sz w:val="24"/>
          <w:szCs w:val="24"/>
          <w:lang w:eastAsia="cs-CZ"/>
        </w:rPr>
        <w:t xml:space="preserve"> nebo vyzvednout </w:t>
      </w:r>
      <w:r w:rsidR="00925566" w:rsidRPr="00136E7C">
        <w:rPr>
          <w:rFonts w:ascii="Calibri" w:eastAsia="Times New Roman" w:hAnsi="Calibri" w:cs="Calibri"/>
          <w:color w:val="000000"/>
          <w:sz w:val="24"/>
          <w:szCs w:val="24"/>
          <w:lang w:eastAsia="cs-CZ"/>
        </w:rPr>
        <w:t>ve třídě „Sluníčko“ v</w:t>
      </w:r>
      <w:r w:rsidR="00B36BA6" w:rsidRPr="00136E7C">
        <w:rPr>
          <w:rFonts w:ascii="Calibri" w:eastAsia="Times New Roman" w:hAnsi="Calibri" w:cs="Calibri"/>
          <w:color w:val="000000"/>
          <w:sz w:val="24"/>
          <w:szCs w:val="24"/>
          <w:lang w:eastAsia="cs-CZ"/>
        </w:rPr>
        <w:t xml:space="preserve"> budov</w:t>
      </w:r>
      <w:r w:rsidR="00925566" w:rsidRPr="00136E7C">
        <w:rPr>
          <w:rFonts w:ascii="Calibri" w:eastAsia="Times New Roman" w:hAnsi="Calibri" w:cs="Calibri"/>
          <w:color w:val="000000"/>
          <w:sz w:val="24"/>
          <w:szCs w:val="24"/>
          <w:lang w:eastAsia="cs-CZ"/>
        </w:rPr>
        <w:t>ě</w:t>
      </w:r>
      <w:r w:rsidR="00B36BA6" w:rsidRPr="00136E7C">
        <w:rPr>
          <w:rFonts w:ascii="Calibri" w:eastAsia="Times New Roman" w:hAnsi="Calibri" w:cs="Calibri"/>
          <w:color w:val="000000"/>
          <w:sz w:val="24"/>
          <w:szCs w:val="24"/>
          <w:lang w:eastAsia="cs-CZ"/>
        </w:rPr>
        <w:t xml:space="preserve"> MŠ</w:t>
      </w:r>
      <w:r w:rsidR="00925566" w:rsidRPr="00136E7C">
        <w:rPr>
          <w:rFonts w:ascii="Calibri" w:eastAsia="Times New Roman" w:hAnsi="Calibri" w:cs="Calibri"/>
          <w:color w:val="000000"/>
          <w:sz w:val="24"/>
          <w:szCs w:val="24"/>
          <w:lang w:eastAsia="cs-CZ"/>
        </w:rPr>
        <w:t xml:space="preserve"> Jana Maluchy 105.</w:t>
      </w:r>
    </w:p>
    <w:p w:rsidR="00B36BA6" w:rsidRPr="00B36BA6" w:rsidRDefault="00B36BA6" w:rsidP="00B36BA6">
      <w:pPr>
        <w:spacing w:after="80" w:line="240" w:lineRule="auto"/>
        <w:ind w:left="720"/>
        <w:jc w:val="both"/>
        <w:textAlignment w:val="baseline"/>
        <w:rPr>
          <w:rFonts w:ascii="Calibri" w:eastAsia="Times New Roman" w:hAnsi="Calibri" w:cs="Calibri"/>
          <w:color w:val="000000"/>
          <w:lang w:eastAsia="cs-CZ"/>
        </w:rPr>
      </w:pPr>
    </w:p>
    <w:p w:rsidR="00B36BA6" w:rsidRPr="00FA3105" w:rsidRDefault="00A60ECD" w:rsidP="00B36BA6">
      <w:pPr>
        <w:spacing w:after="80" w:line="240" w:lineRule="auto"/>
        <w:jc w:val="both"/>
        <w:rPr>
          <w:rFonts w:ascii="Calibri" w:eastAsia="Times New Roman" w:hAnsi="Calibri" w:cs="Calibri"/>
          <w:b/>
          <w:bCs/>
          <w:color w:val="000000"/>
          <w:sz w:val="24"/>
          <w:szCs w:val="24"/>
          <w:lang w:eastAsia="cs-CZ"/>
        </w:rPr>
      </w:pPr>
      <w:r w:rsidRPr="00FA3105">
        <w:rPr>
          <w:rFonts w:ascii="Calibri" w:eastAsia="Times New Roman" w:hAnsi="Calibri" w:cs="Calibri"/>
          <w:b/>
          <w:bCs/>
          <w:color w:val="000000"/>
          <w:sz w:val="24"/>
          <w:szCs w:val="24"/>
          <w:lang w:eastAsia="cs-CZ"/>
        </w:rPr>
        <w:t>Způsob podání Žádosti o přijetí</w:t>
      </w:r>
      <w:r w:rsidR="00B36BA6" w:rsidRPr="00FA3105">
        <w:rPr>
          <w:rFonts w:ascii="Calibri" w:eastAsia="Times New Roman" w:hAnsi="Calibri" w:cs="Calibri"/>
          <w:b/>
          <w:bCs/>
          <w:color w:val="000000"/>
          <w:sz w:val="24"/>
          <w:szCs w:val="24"/>
          <w:lang w:eastAsia="cs-CZ"/>
        </w:rPr>
        <w:t xml:space="preserve"> spolu s</w:t>
      </w:r>
      <w:r w:rsidR="00136E7C">
        <w:rPr>
          <w:rFonts w:ascii="Calibri" w:eastAsia="Times New Roman" w:hAnsi="Calibri" w:cs="Calibri"/>
          <w:b/>
          <w:bCs/>
          <w:color w:val="000000"/>
          <w:sz w:val="24"/>
          <w:szCs w:val="24"/>
          <w:lang w:eastAsia="cs-CZ"/>
        </w:rPr>
        <w:t> </w:t>
      </w:r>
      <w:r w:rsidR="00B36BA6" w:rsidRPr="00FA3105">
        <w:rPr>
          <w:rFonts w:ascii="Calibri" w:eastAsia="Times New Roman" w:hAnsi="Calibri" w:cs="Calibri"/>
          <w:b/>
          <w:bCs/>
          <w:color w:val="000000"/>
          <w:sz w:val="24"/>
          <w:szCs w:val="24"/>
          <w:lang w:eastAsia="cs-CZ"/>
        </w:rPr>
        <w:t>přílohami</w:t>
      </w:r>
      <w:r w:rsidR="00136E7C">
        <w:rPr>
          <w:rFonts w:ascii="Calibri" w:eastAsia="Times New Roman" w:hAnsi="Calibri" w:cs="Calibri"/>
          <w:b/>
          <w:bCs/>
          <w:color w:val="000000"/>
          <w:sz w:val="24"/>
          <w:szCs w:val="24"/>
          <w:lang w:eastAsia="cs-CZ"/>
        </w:rPr>
        <w:t>:</w:t>
      </w:r>
    </w:p>
    <w:p w:rsidR="00B75B7A" w:rsidRPr="00B75B7A" w:rsidRDefault="00B75B7A" w:rsidP="0029044A">
      <w:pPr>
        <w:numPr>
          <w:ilvl w:val="0"/>
          <w:numId w:val="2"/>
        </w:numPr>
        <w:spacing w:after="0" w:line="240" w:lineRule="auto"/>
        <w:ind w:left="714" w:hanging="357"/>
        <w:jc w:val="both"/>
        <w:textAlignment w:val="baseline"/>
        <w:rPr>
          <w:rFonts w:ascii="Calibri" w:eastAsia="Times New Roman" w:hAnsi="Calibri" w:cs="Calibri"/>
          <w:color w:val="000000"/>
          <w:sz w:val="24"/>
          <w:szCs w:val="24"/>
          <w:lang w:eastAsia="cs-CZ"/>
        </w:rPr>
      </w:pPr>
      <w:r w:rsidRPr="00B75B7A">
        <w:rPr>
          <w:rFonts w:ascii="Calibri" w:eastAsia="Times New Roman" w:hAnsi="Calibri" w:cs="Calibri"/>
          <w:color w:val="000000"/>
          <w:sz w:val="24"/>
          <w:szCs w:val="24"/>
          <w:lang w:eastAsia="cs-CZ"/>
        </w:rPr>
        <w:t xml:space="preserve">do </w:t>
      </w:r>
      <w:r w:rsidR="00A60ECD">
        <w:rPr>
          <w:rFonts w:ascii="Calibri" w:eastAsia="Times New Roman" w:hAnsi="Calibri" w:cs="Calibri"/>
          <w:color w:val="000000"/>
          <w:sz w:val="24"/>
          <w:szCs w:val="24"/>
          <w:lang w:eastAsia="cs-CZ"/>
        </w:rPr>
        <w:t>datové schránky mateřské školy</w:t>
      </w:r>
      <w:r w:rsidR="001119EB">
        <w:rPr>
          <w:rFonts w:ascii="Calibri" w:eastAsia="Times New Roman" w:hAnsi="Calibri" w:cs="Calibri"/>
          <w:color w:val="000000"/>
          <w:sz w:val="24"/>
          <w:szCs w:val="24"/>
          <w:lang w:eastAsia="cs-CZ"/>
        </w:rPr>
        <w:t xml:space="preserve"> - </w:t>
      </w:r>
      <w:r w:rsidR="00A60ECD">
        <w:rPr>
          <w:color w:val="000000"/>
        </w:rPr>
        <w:t>rzwvcv8</w:t>
      </w:r>
    </w:p>
    <w:p w:rsidR="00B75B7A" w:rsidRPr="00B75B7A" w:rsidRDefault="00B75B7A" w:rsidP="0029044A">
      <w:pPr>
        <w:numPr>
          <w:ilvl w:val="0"/>
          <w:numId w:val="2"/>
        </w:numPr>
        <w:spacing w:after="0" w:line="240" w:lineRule="auto"/>
        <w:ind w:left="714" w:hanging="357"/>
        <w:jc w:val="both"/>
        <w:textAlignment w:val="baseline"/>
        <w:rPr>
          <w:rFonts w:ascii="Calibri" w:eastAsia="Times New Roman" w:hAnsi="Calibri" w:cs="Calibri"/>
          <w:color w:val="000000"/>
          <w:sz w:val="24"/>
          <w:szCs w:val="24"/>
          <w:lang w:eastAsia="cs-CZ"/>
        </w:rPr>
      </w:pPr>
      <w:r w:rsidRPr="00B75B7A">
        <w:rPr>
          <w:rFonts w:ascii="Calibri" w:eastAsia="Times New Roman" w:hAnsi="Calibri" w:cs="Calibri"/>
          <w:color w:val="000000"/>
          <w:sz w:val="24"/>
          <w:szCs w:val="24"/>
          <w:lang w:eastAsia="cs-CZ"/>
        </w:rPr>
        <w:t xml:space="preserve">na e-mail </w:t>
      </w:r>
      <w:hyperlink r:id="rId7" w:history="1">
        <w:r w:rsidR="00A60ECD" w:rsidRPr="00D76161">
          <w:rPr>
            <w:rStyle w:val="Hypertextovodkaz"/>
            <w:rFonts w:ascii="Calibri" w:eastAsia="Times New Roman" w:hAnsi="Calibri" w:cs="Calibri"/>
            <w:sz w:val="24"/>
            <w:szCs w:val="24"/>
            <w:lang w:eastAsia="cs-CZ"/>
          </w:rPr>
          <w:t>ms.j.maluchy.105@volny.cz</w:t>
        </w:r>
      </w:hyperlink>
      <w:r w:rsidRPr="00B75B7A">
        <w:rPr>
          <w:rFonts w:ascii="Calibri" w:eastAsia="Times New Roman" w:hAnsi="Calibri" w:cs="Calibri"/>
          <w:color w:val="000000"/>
          <w:sz w:val="24"/>
          <w:szCs w:val="24"/>
          <w:lang w:eastAsia="cs-CZ"/>
        </w:rPr>
        <w:t xml:space="preserve"> (všechny dokumenty musí být opatřeny elektronickým podpisem</w:t>
      </w:r>
      <w:r w:rsidR="00A60ECD">
        <w:rPr>
          <w:rFonts w:ascii="Calibri" w:eastAsia="Times New Roman" w:hAnsi="Calibri" w:cs="Calibri"/>
          <w:color w:val="000000"/>
          <w:sz w:val="24"/>
          <w:szCs w:val="24"/>
          <w:lang w:eastAsia="cs-CZ"/>
        </w:rPr>
        <w:t xml:space="preserve"> nebo o</w:t>
      </w:r>
      <w:r w:rsidR="00FA3105">
        <w:rPr>
          <w:rFonts w:ascii="Calibri" w:eastAsia="Times New Roman" w:hAnsi="Calibri" w:cs="Calibri"/>
          <w:color w:val="000000"/>
          <w:sz w:val="24"/>
          <w:szCs w:val="24"/>
          <w:lang w:eastAsia="cs-CZ"/>
        </w:rPr>
        <w:t xml:space="preserve">sobně podepsány do 5 </w:t>
      </w:r>
      <w:r w:rsidR="00A60ECD">
        <w:rPr>
          <w:rFonts w:ascii="Calibri" w:eastAsia="Times New Roman" w:hAnsi="Calibri" w:cs="Calibri"/>
          <w:color w:val="000000"/>
          <w:sz w:val="24"/>
          <w:szCs w:val="24"/>
          <w:lang w:eastAsia="cs-CZ"/>
        </w:rPr>
        <w:t>dnů od zaslání e-mailem</w:t>
      </w:r>
      <w:r w:rsidRPr="00B75B7A">
        <w:rPr>
          <w:rFonts w:ascii="Calibri" w:eastAsia="Times New Roman" w:hAnsi="Calibri" w:cs="Calibri"/>
          <w:color w:val="000000"/>
          <w:sz w:val="24"/>
          <w:szCs w:val="24"/>
          <w:lang w:eastAsia="cs-CZ"/>
        </w:rPr>
        <w:t xml:space="preserve">), </w:t>
      </w:r>
    </w:p>
    <w:p w:rsidR="00B75B7A" w:rsidRPr="00B75B7A" w:rsidRDefault="00B75B7A" w:rsidP="0029044A">
      <w:pPr>
        <w:numPr>
          <w:ilvl w:val="0"/>
          <w:numId w:val="2"/>
        </w:numPr>
        <w:spacing w:after="0" w:line="240" w:lineRule="auto"/>
        <w:ind w:left="714" w:hanging="357"/>
        <w:jc w:val="both"/>
        <w:textAlignment w:val="baseline"/>
        <w:rPr>
          <w:rFonts w:ascii="Calibri" w:eastAsia="Times New Roman" w:hAnsi="Calibri" w:cs="Calibri"/>
          <w:color w:val="000000"/>
          <w:sz w:val="24"/>
          <w:szCs w:val="24"/>
          <w:lang w:eastAsia="cs-CZ"/>
        </w:rPr>
      </w:pPr>
      <w:r w:rsidRPr="00B75B7A">
        <w:rPr>
          <w:rFonts w:ascii="Calibri" w:eastAsia="Times New Roman" w:hAnsi="Calibri" w:cs="Calibri"/>
          <w:color w:val="000000"/>
          <w:sz w:val="24"/>
          <w:szCs w:val="24"/>
          <w:lang w:eastAsia="cs-CZ"/>
        </w:rPr>
        <w:t>poš</w:t>
      </w:r>
      <w:r w:rsidR="00A60ECD">
        <w:rPr>
          <w:rFonts w:ascii="Calibri" w:eastAsia="Times New Roman" w:hAnsi="Calibri" w:cs="Calibri"/>
          <w:color w:val="000000"/>
          <w:sz w:val="24"/>
          <w:szCs w:val="24"/>
          <w:lang w:eastAsia="cs-CZ"/>
        </w:rPr>
        <w:t>tou na adresu Mateřská škola Jana Maluchy 105,</w:t>
      </w:r>
      <w:r w:rsidRPr="00B75B7A">
        <w:rPr>
          <w:rFonts w:ascii="Calibri" w:eastAsia="Times New Roman" w:hAnsi="Calibri" w:cs="Calibri"/>
          <w:color w:val="000000"/>
          <w:sz w:val="24"/>
          <w:szCs w:val="24"/>
          <w:lang w:eastAsia="cs-CZ"/>
        </w:rPr>
        <w:t xml:space="preserve"> 700 30  Ostrava - Dubina, </w:t>
      </w:r>
    </w:p>
    <w:p w:rsidR="00B36BA6" w:rsidRPr="00B75B7A" w:rsidRDefault="00B36BA6" w:rsidP="00B75B7A">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75B7A">
        <w:rPr>
          <w:rFonts w:ascii="Calibri" w:eastAsia="Times New Roman" w:hAnsi="Calibri" w:cs="Calibri"/>
          <w:color w:val="000000"/>
          <w:sz w:val="24"/>
          <w:szCs w:val="24"/>
          <w:lang w:eastAsia="cs-CZ"/>
        </w:rPr>
        <w:t>osobním</w:t>
      </w:r>
      <w:r w:rsidR="00A60ECD">
        <w:rPr>
          <w:rFonts w:ascii="Calibri" w:hAnsi="Calibri" w:cs="Calibri"/>
          <w:color w:val="000000"/>
          <w:sz w:val="24"/>
          <w:szCs w:val="24"/>
        </w:rPr>
        <w:t xml:space="preserve"> podáním ve</w:t>
      </w:r>
      <w:r w:rsidRPr="00B75B7A">
        <w:rPr>
          <w:rFonts w:ascii="Calibri" w:hAnsi="Calibri" w:cs="Calibri"/>
          <w:color w:val="000000"/>
          <w:sz w:val="24"/>
          <w:szCs w:val="24"/>
        </w:rPr>
        <w:t xml:space="preserve"> </w:t>
      </w:r>
      <w:r w:rsidR="00A60ECD">
        <w:rPr>
          <w:rFonts w:ascii="Calibri" w:hAnsi="Calibri" w:cs="Calibri"/>
          <w:color w:val="000000"/>
          <w:sz w:val="24"/>
          <w:szCs w:val="24"/>
        </w:rPr>
        <w:t xml:space="preserve">třídě „Sluníčko“ </w:t>
      </w:r>
      <w:r w:rsidRPr="00B75B7A">
        <w:rPr>
          <w:rFonts w:ascii="Calibri" w:hAnsi="Calibri" w:cs="Calibri"/>
          <w:color w:val="000000"/>
          <w:sz w:val="24"/>
          <w:szCs w:val="24"/>
        </w:rPr>
        <w:t>v době od 7.00 hod. do 16.00 hod. v</w:t>
      </w:r>
      <w:r w:rsidR="00A60ECD">
        <w:rPr>
          <w:rFonts w:ascii="Calibri" w:hAnsi="Calibri" w:cs="Calibri"/>
          <w:color w:val="000000"/>
          <w:sz w:val="24"/>
          <w:szCs w:val="24"/>
        </w:rPr>
        <w:t>e dnech</w:t>
      </w:r>
      <w:r w:rsidRPr="00B75B7A">
        <w:rPr>
          <w:rFonts w:ascii="Calibri" w:hAnsi="Calibri" w:cs="Calibri"/>
          <w:color w:val="000000"/>
          <w:sz w:val="24"/>
          <w:szCs w:val="24"/>
        </w:rPr>
        <w:t xml:space="preserve"> vyhlášení zápisu od 3</w:t>
      </w:r>
      <w:r w:rsidR="00A60ECD">
        <w:rPr>
          <w:rFonts w:ascii="Calibri" w:hAnsi="Calibri" w:cs="Calibri"/>
          <w:color w:val="000000"/>
          <w:sz w:val="24"/>
          <w:szCs w:val="24"/>
        </w:rPr>
        <w:t>. května 2021 do 13</w:t>
      </w:r>
      <w:r w:rsidRPr="00B75B7A">
        <w:rPr>
          <w:rFonts w:ascii="Calibri" w:hAnsi="Calibri" w:cs="Calibri"/>
          <w:color w:val="000000"/>
          <w:sz w:val="24"/>
          <w:szCs w:val="24"/>
        </w:rPr>
        <w:t>. května 2021.</w:t>
      </w:r>
    </w:p>
    <w:p w:rsidR="00B75B7A" w:rsidRPr="00B75B7A" w:rsidRDefault="00B75B7A" w:rsidP="00B75B7A">
      <w:pPr>
        <w:spacing w:after="80" w:line="240" w:lineRule="auto"/>
        <w:jc w:val="both"/>
        <w:rPr>
          <w:rFonts w:ascii="Calibri" w:eastAsia="Times New Roman" w:hAnsi="Calibri" w:cs="Calibri"/>
          <w:bCs/>
          <w:color w:val="000000"/>
          <w:sz w:val="24"/>
          <w:szCs w:val="24"/>
          <w:lang w:eastAsia="cs-CZ"/>
        </w:rPr>
      </w:pPr>
      <w:r w:rsidRPr="00B75B7A">
        <w:rPr>
          <w:rFonts w:ascii="Calibri" w:eastAsia="Times New Roman" w:hAnsi="Calibri" w:cs="Calibri"/>
          <w:bCs/>
          <w:color w:val="000000"/>
          <w:sz w:val="24"/>
          <w:szCs w:val="24"/>
          <w:lang w:eastAsia="cs-CZ"/>
        </w:rPr>
        <w:t>Do správního řízení budou zařazen</w:t>
      </w:r>
      <w:r w:rsidR="00A60ECD">
        <w:rPr>
          <w:rFonts w:ascii="Calibri" w:eastAsia="Times New Roman" w:hAnsi="Calibri" w:cs="Calibri"/>
          <w:bCs/>
          <w:color w:val="000000"/>
          <w:sz w:val="24"/>
          <w:szCs w:val="24"/>
          <w:lang w:eastAsia="cs-CZ"/>
        </w:rPr>
        <w:t>y pouze zcela vyplněné Žádosti o přijetí</w:t>
      </w:r>
      <w:r w:rsidRPr="00B75B7A">
        <w:rPr>
          <w:rFonts w:ascii="Calibri" w:eastAsia="Times New Roman" w:hAnsi="Calibri" w:cs="Calibri"/>
          <w:bCs/>
          <w:color w:val="000000"/>
          <w:sz w:val="24"/>
          <w:szCs w:val="24"/>
          <w:lang w:eastAsia="cs-CZ"/>
        </w:rPr>
        <w:t xml:space="preserve"> spo</w:t>
      </w:r>
      <w:r w:rsidR="001119EB">
        <w:rPr>
          <w:rFonts w:ascii="Calibri" w:eastAsia="Times New Roman" w:hAnsi="Calibri" w:cs="Calibri"/>
          <w:bCs/>
          <w:color w:val="000000"/>
          <w:sz w:val="24"/>
          <w:szCs w:val="24"/>
          <w:lang w:eastAsia="cs-CZ"/>
        </w:rPr>
        <w:t>lu se všemi povinnými přílohami.</w:t>
      </w:r>
    </w:p>
    <w:p w:rsidR="00B36BA6" w:rsidRPr="00B36BA6" w:rsidRDefault="00B36BA6" w:rsidP="00B36BA6">
      <w:pPr>
        <w:spacing w:after="0" w:line="240" w:lineRule="auto"/>
        <w:rPr>
          <w:rFonts w:ascii="Times New Roman" w:eastAsia="Times New Roman" w:hAnsi="Times New Roman" w:cs="Times New Roman"/>
          <w:sz w:val="24"/>
          <w:szCs w:val="24"/>
          <w:lang w:eastAsia="cs-CZ"/>
        </w:rPr>
      </w:pPr>
    </w:p>
    <w:p w:rsidR="00B36BA6" w:rsidRPr="00FA3105" w:rsidRDefault="00B36BA6" w:rsidP="00B36BA6">
      <w:pPr>
        <w:spacing w:after="80" w:line="240" w:lineRule="auto"/>
        <w:jc w:val="both"/>
        <w:rPr>
          <w:rFonts w:ascii="Times New Roman" w:eastAsia="Times New Roman" w:hAnsi="Times New Roman" w:cs="Times New Roman"/>
          <w:sz w:val="24"/>
          <w:szCs w:val="24"/>
          <w:lang w:eastAsia="cs-CZ"/>
        </w:rPr>
      </w:pPr>
      <w:r w:rsidRPr="00FA3105">
        <w:rPr>
          <w:rFonts w:ascii="Calibri" w:eastAsia="Times New Roman" w:hAnsi="Calibri" w:cs="Calibri"/>
          <w:b/>
          <w:bCs/>
          <w:color w:val="000000"/>
          <w:sz w:val="24"/>
          <w:szCs w:val="24"/>
          <w:lang w:eastAsia="cs-CZ"/>
        </w:rPr>
        <w:t>Postup při zápisu k předškolnímu vzdělávání</w:t>
      </w:r>
      <w:r w:rsidR="00136E7C">
        <w:rPr>
          <w:rFonts w:ascii="Calibri" w:eastAsia="Times New Roman" w:hAnsi="Calibri" w:cs="Calibri"/>
          <w:b/>
          <w:bCs/>
          <w:color w:val="000000"/>
          <w:sz w:val="24"/>
          <w:szCs w:val="24"/>
          <w:lang w:eastAsia="cs-CZ"/>
        </w:rPr>
        <w:t>:</w:t>
      </w:r>
      <w:r w:rsidRPr="00FA3105">
        <w:rPr>
          <w:rFonts w:ascii="Calibri" w:eastAsia="Times New Roman" w:hAnsi="Calibri" w:cs="Calibri"/>
          <w:b/>
          <w:bCs/>
          <w:color w:val="000000"/>
          <w:sz w:val="24"/>
          <w:szCs w:val="24"/>
          <w:lang w:eastAsia="cs-CZ"/>
        </w:rPr>
        <w:t> </w:t>
      </w:r>
    </w:p>
    <w:p w:rsidR="00B36BA6" w:rsidRDefault="00A60ECD"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„Žádost o přijetí</w:t>
      </w:r>
      <w:r w:rsidR="00B36BA6">
        <w:rPr>
          <w:rFonts w:ascii="Calibri" w:eastAsia="Times New Roman" w:hAnsi="Calibri" w:cs="Calibri"/>
          <w:color w:val="000000"/>
          <w:sz w:val="24"/>
          <w:szCs w:val="24"/>
          <w:lang w:eastAsia="cs-CZ"/>
        </w:rPr>
        <w:t xml:space="preserve"> dítěte do MŠ“ spolu s přílohami bude přijímána výše uvedenými způsoby.</w:t>
      </w:r>
      <w:r>
        <w:rPr>
          <w:rFonts w:ascii="Calibri" w:eastAsia="Times New Roman" w:hAnsi="Calibri" w:cs="Calibri"/>
          <w:color w:val="000000"/>
          <w:sz w:val="24"/>
          <w:szCs w:val="24"/>
          <w:lang w:eastAsia="cs-CZ"/>
        </w:rPr>
        <w:t xml:space="preserve"> Data uvedená na Žádosti</w:t>
      </w:r>
      <w:r w:rsidR="00B36BA6" w:rsidRPr="00B36BA6">
        <w:rPr>
          <w:rFonts w:ascii="Calibri" w:eastAsia="Times New Roman" w:hAnsi="Calibri" w:cs="Calibri"/>
          <w:color w:val="000000"/>
          <w:sz w:val="24"/>
          <w:szCs w:val="24"/>
          <w:lang w:eastAsia="cs-CZ"/>
        </w:rPr>
        <w:t xml:space="preserve"> se musí shodovat s občanským průkazem zákonného zástupce a rodným listem dítěte. Občané třetích zemí jsou povinni doložit oprávnění pobývat na území ČR více jak 90 dní. V případě svěření dítěte do péče, je nutno předložit doklad o svěření do pěstounské péče, apod.</w:t>
      </w:r>
    </w:p>
    <w:p w:rsidR="00B75B7A" w:rsidRPr="00B36BA6" w:rsidRDefault="00B75B7A" w:rsidP="00B75B7A">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75B7A">
        <w:rPr>
          <w:rFonts w:ascii="Calibri" w:eastAsia="Times New Roman" w:hAnsi="Calibri" w:cs="Calibri"/>
          <w:color w:val="000000"/>
          <w:sz w:val="24"/>
          <w:szCs w:val="24"/>
          <w:lang w:eastAsia="cs-CZ"/>
        </w:rPr>
        <w:t>Pokud zákonný zástupce podá žádost prostřednictvím jiných technických prostředků, než jsou výše uvedené (např. e-mailem bez uznávaného elektronického podpisu, faxem apod.)</w:t>
      </w:r>
      <w:r w:rsidR="00F5484A">
        <w:rPr>
          <w:rFonts w:ascii="Calibri" w:eastAsia="Times New Roman" w:hAnsi="Calibri" w:cs="Calibri"/>
          <w:color w:val="000000"/>
          <w:sz w:val="24"/>
          <w:szCs w:val="24"/>
          <w:lang w:eastAsia="cs-CZ"/>
        </w:rPr>
        <w:t>,</w:t>
      </w:r>
      <w:r w:rsidRPr="00B75B7A">
        <w:rPr>
          <w:rFonts w:ascii="Calibri" w:eastAsia="Times New Roman" w:hAnsi="Calibri" w:cs="Calibri"/>
          <w:color w:val="000000"/>
          <w:sz w:val="24"/>
          <w:szCs w:val="24"/>
          <w:lang w:eastAsia="cs-CZ"/>
        </w:rPr>
        <w:t xml:space="preserve"> je nutné, aby ji do 5 dnů potvrdil, jin</w:t>
      </w:r>
      <w:r w:rsidR="001119EB">
        <w:rPr>
          <w:rFonts w:ascii="Calibri" w:eastAsia="Times New Roman" w:hAnsi="Calibri" w:cs="Calibri"/>
          <w:color w:val="000000"/>
          <w:sz w:val="24"/>
          <w:szCs w:val="24"/>
          <w:lang w:eastAsia="cs-CZ"/>
        </w:rPr>
        <w:t>ak se k Ž</w:t>
      </w:r>
      <w:r w:rsidRPr="00B75B7A">
        <w:rPr>
          <w:rFonts w:ascii="Calibri" w:eastAsia="Times New Roman" w:hAnsi="Calibri" w:cs="Calibri"/>
          <w:color w:val="000000"/>
          <w:sz w:val="24"/>
          <w:szCs w:val="24"/>
          <w:lang w:eastAsia="cs-CZ"/>
        </w:rPr>
        <w:t>ádosti nepřihlíží.</w:t>
      </w:r>
    </w:p>
    <w:p w:rsidR="00B36BA6" w:rsidRPr="00B36BA6" w:rsidRDefault="002D61B7"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lastRenderedPageBreak/>
        <w:t>Žádosti</w:t>
      </w:r>
      <w:r w:rsidR="00B36BA6">
        <w:rPr>
          <w:rFonts w:ascii="Calibri" w:eastAsia="Times New Roman" w:hAnsi="Calibri" w:cs="Calibri"/>
          <w:color w:val="000000"/>
          <w:sz w:val="24"/>
          <w:szCs w:val="24"/>
          <w:lang w:eastAsia="cs-CZ"/>
        </w:rPr>
        <w:t xml:space="preserve"> budou posuzovány </w:t>
      </w:r>
      <w:r w:rsidR="00FA3105">
        <w:rPr>
          <w:rFonts w:ascii="Calibri" w:eastAsia="Times New Roman" w:hAnsi="Calibri" w:cs="Calibri"/>
          <w:color w:val="000000"/>
          <w:sz w:val="24"/>
          <w:szCs w:val="24"/>
          <w:lang w:eastAsia="cs-CZ"/>
        </w:rPr>
        <w:t>dle „Kritérií pro</w:t>
      </w:r>
      <w:r w:rsidR="00B36BA6" w:rsidRPr="00B36BA6">
        <w:rPr>
          <w:rFonts w:ascii="Calibri" w:eastAsia="Times New Roman" w:hAnsi="Calibri" w:cs="Calibri"/>
          <w:color w:val="000000"/>
          <w:sz w:val="24"/>
          <w:szCs w:val="24"/>
          <w:lang w:eastAsia="cs-CZ"/>
        </w:rPr>
        <w:t xml:space="preserve"> přijímání dětí do MŠ“.</w:t>
      </w:r>
    </w:p>
    <w:p w:rsidR="00B36BA6" w:rsidRPr="00B36BA6" w:rsidRDefault="00B36BA6"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 xml:space="preserve">V případě nutné komunikace budou využívány běžné </w:t>
      </w:r>
      <w:r w:rsidR="004902CD">
        <w:rPr>
          <w:rFonts w:ascii="Calibri" w:eastAsia="Times New Roman" w:hAnsi="Calibri" w:cs="Calibri"/>
          <w:color w:val="000000"/>
          <w:sz w:val="24"/>
          <w:szCs w:val="24"/>
          <w:lang w:eastAsia="cs-CZ"/>
        </w:rPr>
        <w:t>komunikační nástroje (telefon, e-mail,…)</w:t>
      </w:r>
    </w:p>
    <w:p w:rsidR="00B36BA6" w:rsidRPr="00B36BA6" w:rsidRDefault="00B36BA6"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 xml:space="preserve">V případě zájmu o vřazení dítěte do </w:t>
      </w:r>
      <w:r w:rsidR="002D61B7">
        <w:rPr>
          <w:rFonts w:ascii="Calibri" w:eastAsia="Times New Roman" w:hAnsi="Calibri" w:cs="Calibri"/>
          <w:color w:val="000000"/>
          <w:sz w:val="24"/>
          <w:szCs w:val="24"/>
          <w:lang w:eastAsia="cs-CZ"/>
        </w:rPr>
        <w:t>speciální třídy k Žádosti</w:t>
      </w:r>
      <w:r w:rsidRPr="00B36BA6">
        <w:rPr>
          <w:rFonts w:ascii="Calibri" w:eastAsia="Times New Roman" w:hAnsi="Calibri" w:cs="Calibri"/>
          <w:color w:val="000000"/>
          <w:sz w:val="24"/>
          <w:szCs w:val="24"/>
          <w:lang w:eastAsia="cs-CZ"/>
        </w:rPr>
        <w:t xml:space="preserve"> připojte zdravotní dokumentaci dítěte nebo dokumentaci ze speciálního pedagogického centra.</w:t>
      </w:r>
      <w:r w:rsidR="004902CD">
        <w:rPr>
          <w:rFonts w:ascii="Calibri" w:eastAsia="Times New Roman" w:hAnsi="Calibri" w:cs="Calibri"/>
          <w:color w:val="000000"/>
          <w:sz w:val="24"/>
          <w:szCs w:val="24"/>
          <w:lang w:eastAsia="cs-CZ"/>
        </w:rPr>
        <w:t xml:space="preserve"> O zdravotním handi</w:t>
      </w:r>
      <w:r w:rsidR="002D61B7">
        <w:rPr>
          <w:rFonts w:ascii="Calibri" w:eastAsia="Times New Roman" w:hAnsi="Calibri" w:cs="Calibri"/>
          <w:color w:val="000000"/>
          <w:sz w:val="24"/>
          <w:szCs w:val="24"/>
          <w:lang w:eastAsia="cs-CZ"/>
        </w:rPr>
        <w:t>capu dítěte informujte vedoucí učitelku</w:t>
      </w:r>
      <w:r w:rsidR="004902CD">
        <w:rPr>
          <w:rFonts w:ascii="Calibri" w:eastAsia="Times New Roman" w:hAnsi="Calibri" w:cs="Calibri"/>
          <w:color w:val="000000"/>
          <w:sz w:val="24"/>
          <w:szCs w:val="24"/>
          <w:lang w:eastAsia="cs-CZ"/>
        </w:rPr>
        <w:t xml:space="preserve"> MŠ také telefonicky.</w:t>
      </w:r>
    </w:p>
    <w:p w:rsidR="00B36BA6" w:rsidRPr="00B36BA6" w:rsidRDefault="00B36BA6"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Děti starší 6 let lze přij</w:t>
      </w:r>
      <w:r w:rsidR="004902CD">
        <w:rPr>
          <w:rFonts w:ascii="Calibri" w:eastAsia="Times New Roman" w:hAnsi="Calibri" w:cs="Calibri"/>
          <w:color w:val="000000"/>
          <w:sz w:val="24"/>
          <w:szCs w:val="24"/>
          <w:lang w:eastAsia="cs-CZ"/>
        </w:rPr>
        <w:t xml:space="preserve">ímat k předškolnímu vzdělávání, jen </w:t>
      </w:r>
      <w:r w:rsidRPr="00B36BA6">
        <w:rPr>
          <w:rFonts w:ascii="Calibri" w:eastAsia="Times New Roman" w:hAnsi="Calibri" w:cs="Calibri"/>
          <w:color w:val="000000"/>
          <w:sz w:val="24"/>
          <w:szCs w:val="24"/>
          <w:lang w:eastAsia="cs-CZ"/>
        </w:rPr>
        <w:t>pokud jim byl ředitelstvím základní školy povolen odklad povinné školní docházky.</w:t>
      </w:r>
    </w:p>
    <w:p w:rsidR="00B36BA6" w:rsidRPr="00B36BA6" w:rsidRDefault="00B36BA6"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 xml:space="preserve">Na uvedený e-mail zákonného zástupce (nebo SMS na tel. číslo) bude zasláno </w:t>
      </w:r>
      <w:r w:rsidR="001119EB">
        <w:rPr>
          <w:rFonts w:ascii="Calibri" w:eastAsia="Times New Roman" w:hAnsi="Calibri" w:cs="Calibri"/>
          <w:color w:val="000000"/>
          <w:sz w:val="24"/>
          <w:szCs w:val="24"/>
          <w:lang w:eastAsia="cs-CZ"/>
        </w:rPr>
        <w:t>evidenční číslo podané Žádosti</w:t>
      </w:r>
      <w:r w:rsidRPr="00B36BA6">
        <w:rPr>
          <w:rFonts w:ascii="Calibri" w:eastAsia="Times New Roman" w:hAnsi="Calibri" w:cs="Calibri"/>
          <w:color w:val="000000"/>
          <w:sz w:val="24"/>
          <w:szCs w:val="24"/>
          <w:lang w:eastAsia="cs-CZ"/>
        </w:rPr>
        <w:t>.</w:t>
      </w:r>
    </w:p>
    <w:p w:rsidR="00B36BA6" w:rsidRDefault="00B36BA6" w:rsidP="00B36BA6">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 xml:space="preserve">Zákonní zástupci dítěte ve věci přijetí dítěte k předškolnímu vzdělávání mají podle ustanovení § 36 a § 38 zákona č. 500/2004 Sb., správní řád, ve znění pozdějších předpisů, možnost před vydáním rozhodnutí nahlížet do spisu a vyjádřit se k jeho podkladům dne </w:t>
      </w:r>
      <w:r w:rsidR="0029044A">
        <w:rPr>
          <w:rFonts w:ascii="Calibri" w:eastAsia="Times New Roman" w:hAnsi="Calibri" w:cs="Calibri"/>
          <w:color w:val="000000"/>
          <w:sz w:val="24"/>
          <w:szCs w:val="24"/>
          <w:lang w:eastAsia="cs-CZ"/>
        </w:rPr>
        <w:t>12</w:t>
      </w:r>
      <w:r w:rsidRPr="00B36BA6">
        <w:rPr>
          <w:rFonts w:ascii="Calibri" w:eastAsia="Times New Roman" w:hAnsi="Calibri" w:cs="Calibri"/>
          <w:color w:val="000000"/>
          <w:sz w:val="24"/>
          <w:szCs w:val="24"/>
          <w:lang w:eastAsia="cs-CZ"/>
        </w:rPr>
        <w:t>. 5. 202</w:t>
      </w:r>
      <w:r w:rsidR="004902CD">
        <w:rPr>
          <w:rFonts w:ascii="Calibri" w:eastAsia="Times New Roman" w:hAnsi="Calibri" w:cs="Calibri"/>
          <w:color w:val="000000"/>
          <w:sz w:val="24"/>
          <w:szCs w:val="24"/>
          <w:lang w:eastAsia="cs-CZ"/>
        </w:rPr>
        <w:t>1</w:t>
      </w:r>
      <w:r w:rsidRPr="00B36BA6">
        <w:rPr>
          <w:rFonts w:ascii="Calibri" w:eastAsia="Times New Roman" w:hAnsi="Calibri" w:cs="Calibri"/>
          <w:color w:val="000000"/>
          <w:sz w:val="24"/>
          <w:szCs w:val="24"/>
          <w:lang w:eastAsia="cs-CZ"/>
        </w:rPr>
        <w:t xml:space="preserve"> v době od 8.00 hod. - 16.00 hod.</w:t>
      </w:r>
    </w:p>
    <w:p w:rsidR="00B36BA6" w:rsidRPr="00C037DA" w:rsidRDefault="00F5484A" w:rsidP="00C037DA">
      <w:pPr>
        <w:numPr>
          <w:ilvl w:val="0"/>
          <w:numId w:val="2"/>
        </w:numPr>
        <w:spacing w:after="80" w:line="240" w:lineRule="auto"/>
        <w:jc w:val="both"/>
        <w:textAlignment w:val="baseline"/>
        <w:rPr>
          <w:rFonts w:ascii="Calibri" w:eastAsia="Times New Roman" w:hAnsi="Calibri" w:cs="Calibri"/>
          <w:color w:val="000000"/>
          <w:sz w:val="24"/>
          <w:szCs w:val="24"/>
          <w:lang w:eastAsia="cs-CZ"/>
        </w:rPr>
      </w:pPr>
      <w:r w:rsidRPr="00C037DA">
        <w:rPr>
          <w:rFonts w:ascii="Calibri" w:eastAsia="Times New Roman" w:hAnsi="Calibri" w:cs="Calibri"/>
          <w:color w:val="000000"/>
          <w:sz w:val="24"/>
          <w:szCs w:val="24"/>
          <w:lang w:eastAsia="cs-CZ"/>
        </w:rPr>
        <w:t>17</w:t>
      </w:r>
      <w:bookmarkStart w:id="0" w:name="_GoBack"/>
      <w:bookmarkEnd w:id="0"/>
      <w:r w:rsidR="00B36BA6" w:rsidRPr="00C037DA">
        <w:rPr>
          <w:rFonts w:ascii="Calibri" w:eastAsia="Times New Roman" w:hAnsi="Calibri" w:cs="Calibri"/>
          <w:color w:val="000000"/>
          <w:sz w:val="24"/>
          <w:szCs w:val="24"/>
          <w:lang w:eastAsia="cs-CZ"/>
        </w:rPr>
        <w:t>. 5. 202</w:t>
      </w:r>
      <w:r w:rsidR="004902CD" w:rsidRPr="00C037DA">
        <w:rPr>
          <w:rFonts w:ascii="Calibri" w:eastAsia="Times New Roman" w:hAnsi="Calibri" w:cs="Calibri"/>
          <w:color w:val="000000"/>
          <w:sz w:val="24"/>
          <w:szCs w:val="24"/>
          <w:lang w:eastAsia="cs-CZ"/>
        </w:rPr>
        <w:t>1</w:t>
      </w:r>
      <w:r w:rsidR="00B36BA6" w:rsidRPr="00C037DA">
        <w:rPr>
          <w:rFonts w:ascii="Calibri" w:eastAsia="Times New Roman" w:hAnsi="Calibri" w:cs="Calibri"/>
          <w:color w:val="000000"/>
          <w:sz w:val="24"/>
          <w:szCs w:val="24"/>
          <w:lang w:eastAsia="cs-CZ"/>
        </w:rPr>
        <w:t xml:space="preserve"> bude vyvěšen seznam přijatých dětí</w:t>
      </w:r>
      <w:r w:rsidR="001119EB" w:rsidRPr="00C037DA">
        <w:rPr>
          <w:rFonts w:ascii="Calibri" w:eastAsia="Times New Roman" w:hAnsi="Calibri" w:cs="Calibri"/>
          <w:color w:val="000000"/>
          <w:sz w:val="24"/>
          <w:szCs w:val="24"/>
          <w:lang w:eastAsia="cs-CZ"/>
        </w:rPr>
        <w:t xml:space="preserve"> (dle evidenčních čísel Žádostí)</w:t>
      </w:r>
      <w:r w:rsidR="00B36BA6" w:rsidRPr="00C037DA">
        <w:rPr>
          <w:rFonts w:ascii="Calibri" w:eastAsia="Times New Roman" w:hAnsi="Calibri" w:cs="Calibri"/>
          <w:color w:val="000000"/>
          <w:sz w:val="24"/>
          <w:szCs w:val="24"/>
          <w:lang w:eastAsia="cs-CZ"/>
        </w:rPr>
        <w:t xml:space="preserve"> na </w:t>
      </w:r>
      <w:r w:rsidR="00FA3105" w:rsidRPr="00C037DA">
        <w:rPr>
          <w:rFonts w:ascii="Calibri" w:eastAsia="Times New Roman" w:hAnsi="Calibri" w:cs="Calibri"/>
          <w:color w:val="000000"/>
          <w:sz w:val="24"/>
          <w:szCs w:val="24"/>
          <w:lang w:eastAsia="cs-CZ"/>
        </w:rPr>
        <w:t xml:space="preserve">vstupních dveřích </w:t>
      </w:r>
      <w:r w:rsidR="00B36BA6" w:rsidRPr="00C037DA">
        <w:rPr>
          <w:rFonts w:ascii="Calibri" w:eastAsia="Times New Roman" w:hAnsi="Calibri" w:cs="Calibri"/>
          <w:color w:val="000000"/>
          <w:sz w:val="24"/>
          <w:szCs w:val="24"/>
          <w:lang w:eastAsia="cs-CZ"/>
        </w:rPr>
        <w:t>M</w:t>
      </w:r>
      <w:r w:rsidR="002D61B7" w:rsidRPr="00C037DA">
        <w:rPr>
          <w:rFonts w:ascii="Calibri" w:eastAsia="Times New Roman" w:hAnsi="Calibri" w:cs="Calibri"/>
          <w:color w:val="000000"/>
          <w:sz w:val="24"/>
          <w:szCs w:val="24"/>
          <w:lang w:eastAsia="cs-CZ"/>
        </w:rPr>
        <w:t xml:space="preserve">Š a </w:t>
      </w:r>
      <w:r w:rsidR="00FA3105" w:rsidRPr="00C037DA">
        <w:rPr>
          <w:rFonts w:ascii="Calibri" w:eastAsia="Times New Roman" w:hAnsi="Calibri" w:cs="Calibri"/>
          <w:color w:val="000000"/>
          <w:sz w:val="24"/>
          <w:szCs w:val="24"/>
          <w:lang w:eastAsia="cs-CZ"/>
        </w:rPr>
        <w:t xml:space="preserve">na </w:t>
      </w:r>
      <w:r w:rsidR="002D61B7" w:rsidRPr="00C037DA">
        <w:rPr>
          <w:rFonts w:ascii="Calibri" w:eastAsia="Times New Roman" w:hAnsi="Calibri" w:cs="Calibri"/>
          <w:color w:val="000000"/>
          <w:sz w:val="24"/>
          <w:szCs w:val="24"/>
          <w:lang w:eastAsia="cs-CZ"/>
        </w:rPr>
        <w:t xml:space="preserve">webových stránkách </w:t>
      </w:r>
      <w:r w:rsidR="00B36BA6" w:rsidRPr="00C037DA">
        <w:rPr>
          <w:rFonts w:ascii="Calibri" w:eastAsia="Times New Roman" w:hAnsi="Calibri" w:cs="Calibri"/>
          <w:color w:val="000000"/>
          <w:sz w:val="24"/>
          <w:szCs w:val="24"/>
          <w:lang w:eastAsia="cs-CZ"/>
        </w:rPr>
        <w:t>školy</w:t>
      </w:r>
      <w:r w:rsidR="004F1354" w:rsidRPr="00C037DA">
        <w:rPr>
          <w:rFonts w:ascii="Calibri" w:eastAsia="Times New Roman" w:hAnsi="Calibri" w:cs="Calibri"/>
          <w:color w:val="000000"/>
          <w:sz w:val="24"/>
          <w:szCs w:val="24"/>
          <w:lang w:eastAsia="cs-CZ"/>
        </w:rPr>
        <w:t xml:space="preserve"> </w:t>
      </w:r>
      <w:hyperlink r:id="rId8" w:history="1">
        <w:r w:rsidR="004F1354" w:rsidRPr="00C037DA">
          <w:rPr>
            <w:rStyle w:val="Hypertextovodkaz"/>
            <w:rFonts w:ascii="Calibri" w:eastAsia="Times New Roman" w:hAnsi="Calibri" w:cs="Calibri"/>
            <w:sz w:val="24"/>
            <w:szCs w:val="24"/>
            <w:lang w:eastAsia="cs-CZ"/>
          </w:rPr>
          <w:t>www.zskosare.cz</w:t>
        </w:r>
      </w:hyperlink>
      <w:r w:rsidR="00136E7C" w:rsidRPr="00C037DA">
        <w:rPr>
          <w:rFonts w:ascii="Calibri" w:eastAsia="Times New Roman" w:hAnsi="Calibri" w:cs="Calibri"/>
          <w:color w:val="000000"/>
          <w:sz w:val="24"/>
          <w:szCs w:val="24"/>
          <w:lang w:eastAsia="cs-CZ"/>
        </w:rPr>
        <w:t>, záložka Mateřská škola – aktuality.</w:t>
      </w:r>
      <w:r w:rsidR="00C037DA" w:rsidRPr="00C037DA">
        <w:rPr>
          <w:rFonts w:ascii="Calibri" w:eastAsia="Times New Roman" w:hAnsi="Calibri" w:cs="Calibri"/>
          <w:color w:val="000000"/>
          <w:sz w:val="24"/>
          <w:szCs w:val="24"/>
          <w:lang w:eastAsia="cs-CZ"/>
        </w:rPr>
        <w:t xml:space="preserve"> </w:t>
      </w:r>
      <w:r w:rsidR="00C037DA" w:rsidRPr="00C037DA">
        <w:rPr>
          <w:sz w:val="24"/>
          <w:szCs w:val="24"/>
        </w:rPr>
        <w:t>Rozho</w:t>
      </w:r>
      <w:r w:rsidR="00C037DA">
        <w:rPr>
          <w:sz w:val="24"/>
          <w:szCs w:val="24"/>
        </w:rPr>
        <w:t>dnutí o nepřijetí dítěte bude zasláno</w:t>
      </w:r>
      <w:r w:rsidR="00C037DA" w:rsidRPr="00C037DA">
        <w:rPr>
          <w:sz w:val="24"/>
          <w:szCs w:val="24"/>
        </w:rPr>
        <w:t xml:space="preserve"> doporučeným dopisem na adresu zák. zástupců. </w:t>
      </w:r>
    </w:p>
    <w:p w:rsidR="00B36BA6" w:rsidRPr="00B36BA6" w:rsidRDefault="00B36BA6" w:rsidP="00B36BA6">
      <w:pPr>
        <w:spacing w:after="0" w:line="240" w:lineRule="auto"/>
        <w:rPr>
          <w:rFonts w:ascii="Times New Roman" w:eastAsia="Times New Roman" w:hAnsi="Times New Roman" w:cs="Times New Roman"/>
          <w:sz w:val="24"/>
          <w:szCs w:val="24"/>
          <w:lang w:eastAsia="cs-CZ"/>
        </w:rPr>
      </w:pPr>
    </w:p>
    <w:p w:rsidR="0076534D" w:rsidRPr="00136E7C" w:rsidRDefault="00B75B7A" w:rsidP="0029044A">
      <w:pPr>
        <w:spacing w:after="120" w:line="240" w:lineRule="auto"/>
        <w:rPr>
          <w:rFonts w:ascii="Calibri" w:eastAsia="Times New Roman" w:hAnsi="Calibri" w:cs="Calibri"/>
          <w:b/>
          <w:sz w:val="28"/>
          <w:szCs w:val="24"/>
          <w:lang w:eastAsia="cs-CZ"/>
        </w:rPr>
      </w:pPr>
      <w:r w:rsidRPr="00136E7C">
        <w:rPr>
          <w:rFonts w:ascii="Calibri" w:eastAsia="Times New Roman" w:hAnsi="Calibri" w:cs="Calibri"/>
          <w:b/>
          <w:sz w:val="28"/>
          <w:szCs w:val="24"/>
          <w:lang w:eastAsia="cs-CZ"/>
        </w:rPr>
        <w:t xml:space="preserve">Informace </w:t>
      </w:r>
      <w:r w:rsidR="002D61B7" w:rsidRPr="00136E7C">
        <w:rPr>
          <w:rFonts w:ascii="Calibri" w:eastAsia="Times New Roman" w:hAnsi="Calibri" w:cs="Calibri"/>
          <w:b/>
          <w:sz w:val="28"/>
          <w:szCs w:val="24"/>
          <w:lang w:eastAsia="cs-CZ"/>
        </w:rPr>
        <w:t>k přílohám Žádosti</w:t>
      </w:r>
    </w:p>
    <w:p w:rsidR="00B36BA6" w:rsidRPr="00FA3105" w:rsidRDefault="00B36BA6" w:rsidP="00B36BA6">
      <w:pPr>
        <w:spacing w:after="80" w:line="240" w:lineRule="auto"/>
        <w:jc w:val="both"/>
        <w:rPr>
          <w:rFonts w:ascii="Times New Roman" w:eastAsia="Times New Roman" w:hAnsi="Times New Roman" w:cs="Times New Roman"/>
          <w:sz w:val="24"/>
          <w:szCs w:val="24"/>
          <w:lang w:eastAsia="cs-CZ"/>
        </w:rPr>
      </w:pPr>
      <w:r w:rsidRPr="00FA3105">
        <w:rPr>
          <w:rFonts w:ascii="Calibri" w:eastAsia="Times New Roman" w:hAnsi="Calibri" w:cs="Calibri"/>
          <w:b/>
          <w:bCs/>
          <w:color w:val="000000"/>
          <w:sz w:val="24"/>
          <w:szCs w:val="24"/>
          <w:lang w:eastAsia="cs-CZ"/>
        </w:rPr>
        <w:t>Doložení řádného očkování</w:t>
      </w:r>
      <w:r w:rsidR="00136E7C">
        <w:rPr>
          <w:rFonts w:ascii="Calibri" w:eastAsia="Times New Roman" w:hAnsi="Calibri" w:cs="Calibri"/>
          <w:b/>
          <w:bCs/>
          <w:color w:val="000000"/>
          <w:sz w:val="24"/>
          <w:szCs w:val="24"/>
          <w:lang w:eastAsia="cs-CZ"/>
        </w:rPr>
        <w:t>:</w:t>
      </w:r>
    </w:p>
    <w:p w:rsidR="00B36BA6" w:rsidRDefault="00B36BA6" w:rsidP="00B36BA6">
      <w:pPr>
        <w:spacing w:after="80" w:line="240" w:lineRule="auto"/>
        <w:jc w:val="both"/>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Podmínkou přijetí dítěte do MŠ je podle § 50 zákona o ochraně veřejného zdraví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136E7C" w:rsidRPr="00136E7C" w:rsidRDefault="0076534D" w:rsidP="00136E7C">
      <w:pPr>
        <w:spacing w:after="80" w:line="240" w:lineRule="auto"/>
        <w:jc w:val="both"/>
        <w:rPr>
          <w:rFonts w:ascii="Calibri" w:hAnsi="Calibri" w:cs="Calibri"/>
          <w:sz w:val="24"/>
          <w:szCs w:val="24"/>
          <w:shd w:val="clear" w:color="auto" w:fill="FFFFFF"/>
        </w:rPr>
      </w:pPr>
      <w:r w:rsidRPr="00136E7C">
        <w:rPr>
          <w:rFonts w:ascii="Calibri" w:hAnsi="Calibri" w:cs="Calibri"/>
          <w:sz w:val="24"/>
          <w:szCs w:val="24"/>
          <w:shd w:val="clear" w:color="auto" w:fill="FFFFFF"/>
        </w:rPr>
        <w:t>Zákonný zástupce tuto povinnost dokládá potvrzením praktického dětského lékaře. Potvrzení na žádost vydá lékař za podmínek dodržení nastavených protiepidemických opatření. Vhodné je předem telefonicky kontaktovat lékaře a objednat si termín návštěvy dle zvyklosti ordinace.</w:t>
      </w:r>
    </w:p>
    <w:p w:rsidR="00136E7C" w:rsidRPr="00136E7C" w:rsidRDefault="00136E7C" w:rsidP="00136E7C">
      <w:pPr>
        <w:spacing w:after="80" w:line="240" w:lineRule="auto"/>
        <w:jc w:val="both"/>
        <w:rPr>
          <w:rFonts w:ascii="Calibri" w:hAnsi="Calibri" w:cs="Calibri"/>
          <w:color w:val="4A4A4A"/>
          <w:sz w:val="8"/>
          <w:szCs w:val="24"/>
          <w:shd w:val="clear" w:color="auto" w:fill="FFFFFF"/>
        </w:rPr>
      </w:pPr>
    </w:p>
    <w:p w:rsidR="00B36BA6" w:rsidRDefault="00B36BA6" w:rsidP="0029044A">
      <w:pPr>
        <w:spacing w:after="120" w:line="240" w:lineRule="auto"/>
        <w:jc w:val="both"/>
        <w:rPr>
          <w:rFonts w:ascii="Calibri" w:eastAsia="Times New Roman" w:hAnsi="Calibri" w:cs="Calibri"/>
          <w:b/>
          <w:bCs/>
          <w:color w:val="000000"/>
          <w:sz w:val="24"/>
          <w:szCs w:val="24"/>
          <w:lang w:eastAsia="cs-CZ"/>
        </w:rPr>
      </w:pPr>
      <w:r w:rsidRPr="00FA3105">
        <w:rPr>
          <w:rFonts w:ascii="Calibri" w:eastAsia="Times New Roman" w:hAnsi="Calibri" w:cs="Calibri"/>
          <w:b/>
          <w:bCs/>
          <w:color w:val="000000"/>
          <w:sz w:val="24"/>
          <w:szCs w:val="24"/>
          <w:lang w:eastAsia="cs-CZ"/>
        </w:rPr>
        <w:t>Ověření trvalého bydliště</w:t>
      </w:r>
      <w:r w:rsidR="00136E7C">
        <w:rPr>
          <w:rFonts w:ascii="Calibri" w:eastAsia="Times New Roman" w:hAnsi="Calibri" w:cs="Calibri"/>
          <w:b/>
          <w:bCs/>
          <w:color w:val="000000"/>
          <w:sz w:val="24"/>
          <w:szCs w:val="24"/>
          <w:lang w:eastAsia="cs-CZ"/>
        </w:rPr>
        <w:t>:</w:t>
      </w:r>
    </w:p>
    <w:p w:rsidR="004F1354" w:rsidRPr="004F1354" w:rsidRDefault="004F1354" w:rsidP="00136E7C">
      <w:pPr>
        <w:jc w:val="both"/>
        <w:rPr>
          <w:rFonts w:cstheme="minorHAnsi"/>
          <w:sz w:val="24"/>
        </w:rPr>
      </w:pPr>
      <w:r w:rsidRPr="004F1354">
        <w:rPr>
          <w:rFonts w:cstheme="minorHAnsi"/>
          <w:sz w:val="24"/>
        </w:rPr>
        <w:t xml:space="preserve">Zákonný zástupce doloží Čestným prohlášením, že trvalé bydliště uvedené na Žádosti odpovídá skutečnosti. </w:t>
      </w:r>
    </w:p>
    <w:p w:rsidR="00B36BA6" w:rsidRPr="00136E7C" w:rsidRDefault="0076534D" w:rsidP="00B36BA6">
      <w:pPr>
        <w:spacing w:after="80" w:line="240" w:lineRule="auto"/>
        <w:jc w:val="both"/>
        <w:rPr>
          <w:rFonts w:ascii="Times New Roman" w:eastAsia="Times New Roman" w:hAnsi="Times New Roman" w:cs="Times New Roman"/>
          <w:sz w:val="24"/>
          <w:szCs w:val="24"/>
          <w:lang w:eastAsia="cs-CZ"/>
        </w:rPr>
      </w:pPr>
      <w:r w:rsidRPr="00136E7C">
        <w:rPr>
          <w:rFonts w:ascii="Calibri" w:eastAsia="Times New Roman" w:hAnsi="Calibri" w:cs="Calibri"/>
          <w:b/>
          <w:bCs/>
          <w:color w:val="000000"/>
          <w:sz w:val="24"/>
          <w:szCs w:val="24"/>
          <w:lang w:eastAsia="cs-CZ"/>
        </w:rPr>
        <w:t>Rodný list dítěte</w:t>
      </w:r>
      <w:r w:rsidR="00136E7C">
        <w:rPr>
          <w:rFonts w:ascii="Calibri" w:eastAsia="Times New Roman" w:hAnsi="Calibri" w:cs="Calibri"/>
          <w:b/>
          <w:bCs/>
          <w:color w:val="000000"/>
          <w:sz w:val="24"/>
          <w:szCs w:val="24"/>
          <w:lang w:eastAsia="cs-CZ"/>
        </w:rPr>
        <w:t>:</w:t>
      </w:r>
    </w:p>
    <w:p w:rsidR="00B36BA6" w:rsidRPr="00B36BA6" w:rsidRDefault="00B36BA6" w:rsidP="00B36BA6">
      <w:pPr>
        <w:spacing w:after="80" w:line="240" w:lineRule="auto"/>
        <w:rPr>
          <w:rFonts w:ascii="Times New Roman" w:eastAsia="Times New Roman" w:hAnsi="Times New Roman" w:cs="Times New Roman"/>
          <w:sz w:val="24"/>
          <w:szCs w:val="24"/>
          <w:lang w:eastAsia="cs-CZ"/>
        </w:rPr>
      </w:pPr>
      <w:r w:rsidRPr="00B36BA6">
        <w:rPr>
          <w:rFonts w:ascii="Calibri" w:eastAsia="Times New Roman" w:hAnsi="Calibri" w:cs="Calibri"/>
          <w:color w:val="000000"/>
          <w:sz w:val="24"/>
          <w:szCs w:val="24"/>
          <w:lang w:eastAsia="cs-CZ"/>
        </w:rPr>
        <w:t>Pro ověření zákonných zástupců dítěte postačí prostá kopie rodného listu dítěte.</w:t>
      </w:r>
    </w:p>
    <w:p w:rsidR="00B36BA6" w:rsidRDefault="00B36BA6" w:rsidP="00B36BA6">
      <w:pPr>
        <w:spacing w:after="80" w:line="240" w:lineRule="auto"/>
        <w:rPr>
          <w:rFonts w:ascii="Calibri" w:eastAsia="Times New Roman" w:hAnsi="Calibri" w:cs="Calibri"/>
          <w:color w:val="000000"/>
          <w:sz w:val="24"/>
          <w:szCs w:val="24"/>
          <w:lang w:eastAsia="cs-CZ"/>
        </w:rPr>
      </w:pPr>
      <w:r w:rsidRPr="00B36BA6">
        <w:rPr>
          <w:rFonts w:ascii="Calibri" w:eastAsia="Times New Roman" w:hAnsi="Calibri" w:cs="Calibri"/>
          <w:color w:val="000000"/>
          <w:sz w:val="24"/>
          <w:szCs w:val="24"/>
          <w:lang w:eastAsia="cs-CZ"/>
        </w:rPr>
        <w:t>Zastupuje-li dítě jiná osoba než jeho zákonný zástupce, je zároveň podstatné, aby doložila své oprávnění dítě zastupovat. </w:t>
      </w:r>
    </w:p>
    <w:p w:rsidR="0029044A" w:rsidRDefault="0029044A" w:rsidP="00B36BA6">
      <w:pPr>
        <w:spacing w:after="80" w:line="240" w:lineRule="auto"/>
        <w:rPr>
          <w:rFonts w:ascii="Times New Roman" w:eastAsia="Times New Roman" w:hAnsi="Times New Roman" w:cs="Times New Roman"/>
          <w:sz w:val="6"/>
          <w:szCs w:val="6"/>
          <w:lang w:eastAsia="cs-CZ"/>
        </w:rPr>
      </w:pPr>
    </w:p>
    <w:p w:rsidR="0029044A" w:rsidRPr="0029044A" w:rsidRDefault="0029044A" w:rsidP="00B36BA6">
      <w:pPr>
        <w:spacing w:after="80" w:line="240" w:lineRule="auto"/>
        <w:rPr>
          <w:rFonts w:ascii="Times New Roman" w:eastAsia="Times New Roman" w:hAnsi="Times New Roman" w:cs="Times New Roman"/>
          <w:sz w:val="6"/>
          <w:szCs w:val="6"/>
          <w:lang w:eastAsia="cs-CZ"/>
        </w:rPr>
      </w:pPr>
    </w:p>
    <w:p w:rsidR="00B36BA6" w:rsidRPr="00B36BA6" w:rsidRDefault="0076534D" w:rsidP="0076534D">
      <w:pPr>
        <w:spacing w:after="240" w:line="240" w:lineRule="auto"/>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 xml:space="preserve">V Ostravě </w:t>
      </w:r>
      <w:r w:rsidR="00136E7C">
        <w:rPr>
          <w:rFonts w:ascii="Calibri" w:eastAsia="Times New Roman" w:hAnsi="Calibri" w:cs="Calibri"/>
          <w:color w:val="000000"/>
          <w:sz w:val="24"/>
          <w:szCs w:val="24"/>
          <w:lang w:eastAsia="cs-CZ"/>
        </w:rPr>
        <w:t>15</w:t>
      </w:r>
      <w:r w:rsidR="00001256">
        <w:rPr>
          <w:rFonts w:ascii="Calibri" w:eastAsia="Times New Roman" w:hAnsi="Calibri" w:cs="Calibri"/>
          <w:color w:val="000000"/>
          <w:sz w:val="24"/>
          <w:szCs w:val="24"/>
          <w:lang w:eastAsia="cs-CZ"/>
        </w:rPr>
        <w:t>.</w:t>
      </w:r>
      <w:r w:rsidR="00F5484A">
        <w:rPr>
          <w:rFonts w:ascii="Calibri" w:eastAsia="Times New Roman" w:hAnsi="Calibri" w:cs="Calibri"/>
          <w:color w:val="000000"/>
          <w:sz w:val="24"/>
          <w:szCs w:val="24"/>
          <w:lang w:eastAsia="cs-CZ"/>
        </w:rPr>
        <w:t xml:space="preserve"> </w:t>
      </w:r>
      <w:r w:rsidR="00001256">
        <w:rPr>
          <w:rFonts w:ascii="Calibri" w:eastAsia="Times New Roman" w:hAnsi="Calibri" w:cs="Calibri"/>
          <w:color w:val="000000"/>
          <w:sz w:val="24"/>
          <w:szCs w:val="24"/>
          <w:lang w:eastAsia="cs-CZ"/>
        </w:rPr>
        <w:t>3.</w:t>
      </w:r>
      <w:r w:rsidR="00F5484A">
        <w:rPr>
          <w:rFonts w:ascii="Calibri" w:eastAsia="Times New Roman" w:hAnsi="Calibri" w:cs="Calibri"/>
          <w:color w:val="000000"/>
          <w:sz w:val="24"/>
          <w:szCs w:val="24"/>
          <w:lang w:eastAsia="cs-CZ"/>
        </w:rPr>
        <w:t xml:space="preserve"> </w:t>
      </w:r>
      <w:r w:rsidR="00001256">
        <w:rPr>
          <w:rFonts w:ascii="Calibri" w:eastAsia="Times New Roman" w:hAnsi="Calibri" w:cs="Calibri"/>
          <w:color w:val="000000"/>
          <w:sz w:val="24"/>
          <w:szCs w:val="24"/>
          <w:lang w:eastAsia="cs-CZ"/>
        </w:rPr>
        <w:t>2021</w:t>
      </w:r>
      <w:r w:rsidR="00B36BA6" w:rsidRPr="00B36BA6">
        <w:rPr>
          <w:rFonts w:ascii="Calibri" w:eastAsia="Times New Roman" w:hAnsi="Calibri" w:cs="Calibri"/>
          <w:color w:val="000000"/>
          <w:sz w:val="24"/>
          <w:szCs w:val="24"/>
          <w:lang w:eastAsia="cs-CZ"/>
        </w:rPr>
        <w:tab/>
      </w:r>
      <w:r w:rsidR="00B36BA6" w:rsidRPr="00B36BA6">
        <w:rPr>
          <w:rFonts w:ascii="Calibri" w:eastAsia="Times New Roman" w:hAnsi="Calibri" w:cs="Calibri"/>
          <w:color w:val="000000"/>
          <w:sz w:val="24"/>
          <w:szCs w:val="24"/>
          <w:lang w:eastAsia="cs-CZ"/>
        </w:rPr>
        <w:tab/>
      </w:r>
      <w:r w:rsidR="00B36BA6" w:rsidRPr="00B36BA6">
        <w:rPr>
          <w:rFonts w:ascii="Calibri" w:eastAsia="Times New Roman" w:hAnsi="Calibri" w:cs="Calibri"/>
          <w:color w:val="000000"/>
          <w:sz w:val="24"/>
          <w:szCs w:val="24"/>
          <w:lang w:eastAsia="cs-CZ"/>
        </w:rPr>
        <w:tab/>
      </w:r>
      <w:r w:rsidR="00B36BA6" w:rsidRPr="00B36BA6">
        <w:rPr>
          <w:rFonts w:ascii="Calibri" w:eastAsia="Times New Roman" w:hAnsi="Calibri" w:cs="Calibri"/>
          <w:color w:val="000000"/>
          <w:sz w:val="24"/>
          <w:szCs w:val="24"/>
          <w:lang w:eastAsia="cs-CZ"/>
        </w:rPr>
        <w:tab/>
      </w:r>
      <w:r w:rsidR="00B36BA6" w:rsidRPr="00B36BA6">
        <w:rPr>
          <w:rFonts w:ascii="Calibri" w:eastAsia="Times New Roman" w:hAnsi="Calibri" w:cs="Calibri"/>
          <w:color w:val="000000"/>
          <w:sz w:val="24"/>
          <w:szCs w:val="24"/>
          <w:lang w:eastAsia="cs-CZ"/>
        </w:rPr>
        <w:tab/>
      </w:r>
      <w:r w:rsidR="00B36BA6" w:rsidRPr="00B36BA6">
        <w:rPr>
          <w:rFonts w:ascii="Calibri" w:eastAsia="Times New Roman" w:hAnsi="Calibri" w:cs="Calibri"/>
          <w:color w:val="000000"/>
          <w:sz w:val="24"/>
          <w:szCs w:val="24"/>
          <w:lang w:eastAsia="cs-CZ"/>
        </w:rPr>
        <w:tab/>
      </w:r>
      <w:r w:rsidR="00B36BA6" w:rsidRPr="00B36BA6">
        <w:rPr>
          <w:rFonts w:ascii="Calibri" w:eastAsia="Times New Roman" w:hAnsi="Calibri" w:cs="Calibri"/>
          <w:color w:val="000000"/>
          <w:sz w:val="24"/>
          <w:szCs w:val="24"/>
          <w:lang w:eastAsia="cs-CZ"/>
        </w:rPr>
        <w:tab/>
      </w:r>
    </w:p>
    <w:p w:rsidR="00B36BA6" w:rsidRPr="00B36BA6" w:rsidRDefault="002D61B7" w:rsidP="0076534D">
      <w:pPr>
        <w:spacing w:after="0" w:line="240" w:lineRule="auto"/>
        <w:rPr>
          <w:rFonts w:ascii="Times New Roman" w:eastAsia="Times New Roman" w:hAnsi="Times New Roman" w:cs="Times New Roman"/>
          <w:sz w:val="24"/>
          <w:szCs w:val="24"/>
          <w:lang w:eastAsia="cs-CZ"/>
        </w:rPr>
      </w:pP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t>Bc. Šárka Augustová</w:t>
      </w:r>
      <w:r w:rsidR="00B36BA6" w:rsidRPr="00B36BA6">
        <w:rPr>
          <w:rFonts w:ascii="Calibri" w:eastAsia="Times New Roman" w:hAnsi="Calibri" w:cs="Calibri"/>
          <w:color w:val="000000"/>
          <w:sz w:val="24"/>
          <w:szCs w:val="24"/>
          <w:lang w:eastAsia="cs-CZ"/>
        </w:rPr>
        <w:tab/>
      </w:r>
    </w:p>
    <w:p w:rsidR="00B141FE" w:rsidRDefault="002D61B7" w:rsidP="0076534D">
      <w:pPr>
        <w:spacing w:after="0" w:line="240" w:lineRule="auto"/>
      </w:pP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t xml:space="preserve">vedoucí učitelka </w:t>
      </w:r>
      <w:r w:rsidR="00B36BA6" w:rsidRPr="00B36BA6">
        <w:rPr>
          <w:rFonts w:ascii="Calibri" w:eastAsia="Times New Roman" w:hAnsi="Calibri" w:cs="Calibri"/>
          <w:color w:val="000000"/>
          <w:sz w:val="24"/>
          <w:szCs w:val="24"/>
          <w:lang w:eastAsia="cs-CZ"/>
        </w:rPr>
        <w:t>MŠ</w:t>
      </w:r>
    </w:p>
    <w:sectPr w:rsidR="00B141FE" w:rsidSect="00925566">
      <w:pgSz w:w="11906" w:h="16838"/>
      <w:pgMar w:top="96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612"/>
    <w:multiLevelType w:val="hybridMultilevel"/>
    <w:tmpl w:val="E7986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38415C"/>
    <w:multiLevelType w:val="hybridMultilevel"/>
    <w:tmpl w:val="50AA14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8FD4D47"/>
    <w:multiLevelType w:val="hybridMultilevel"/>
    <w:tmpl w:val="FBD23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D81A0C"/>
    <w:multiLevelType w:val="hybridMultilevel"/>
    <w:tmpl w:val="24B0E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047972"/>
    <w:multiLevelType w:val="multilevel"/>
    <w:tmpl w:val="C818E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2588D"/>
    <w:multiLevelType w:val="multilevel"/>
    <w:tmpl w:val="E4F4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2309D"/>
    <w:multiLevelType w:val="hybridMultilevel"/>
    <w:tmpl w:val="CEB20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08300C6"/>
    <w:multiLevelType w:val="multilevel"/>
    <w:tmpl w:val="C98A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8A7F0E"/>
    <w:multiLevelType w:val="multilevel"/>
    <w:tmpl w:val="1ED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715C7"/>
    <w:multiLevelType w:val="multilevel"/>
    <w:tmpl w:val="5130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9"/>
  </w:num>
  <w:num w:numId="5">
    <w:abstractNumId w:val="1"/>
  </w:num>
  <w:num w:numId="6">
    <w:abstractNumId w:val="7"/>
  </w:num>
  <w:num w:numId="7">
    <w:abstractNumId w:val="0"/>
  </w:num>
  <w:num w:numId="8">
    <w:abstractNumId w:val="2"/>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6BA6"/>
    <w:rsid w:val="00001256"/>
    <w:rsid w:val="000A65E7"/>
    <w:rsid w:val="001119EB"/>
    <w:rsid w:val="00136E7C"/>
    <w:rsid w:val="0029044A"/>
    <w:rsid w:val="002D61B7"/>
    <w:rsid w:val="004902CD"/>
    <w:rsid w:val="004F1354"/>
    <w:rsid w:val="00742E8A"/>
    <w:rsid w:val="0076534D"/>
    <w:rsid w:val="00925566"/>
    <w:rsid w:val="00A1347D"/>
    <w:rsid w:val="00A60ECD"/>
    <w:rsid w:val="00B141FE"/>
    <w:rsid w:val="00B36BA6"/>
    <w:rsid w:val="00B75B7A"/>
    <w:rsid w:val="00C037DA"/>
    <w:rsid w:val="00F5484A"/>
    <w:rsid w:val="00FA31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65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6BA6"/>
    <w:pPr>
      <w:ind w:left="720"/>
      <w:contextualSpacing/>
    </w:pPr>
  </w:style>
  <w:style w:type="paragraph" w:styleId="Normlnweb">
    <w:name w:val="Normal (Web)"/>
    <w:basedOn w:val="Normln"/>
    <w:uiPriority w:val="99"/>
    <w:unhideWhenUsed/>
    <w:rsid w:val="00B36B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36BA6"/>
    <w:rPr>
      <w:color w:val="0000FF" w:themeColor="hyperlink"/>
      <w:u w:val="single"/>
    </w:rPr>
  </w:style>
  <w:style w:type="paragraph" w:styleId="Zhlav">
    <w:name w:val="header"/>
    <w:basedOn w:val="Normln"/>
    <w:link w:val="ZhlavChar"/>
    <w:rsid w:val="0092556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925566"/>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A60E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6BA6"/>
    <w:pPr>
      <w:ind w:left="720"/>
      <w:contextualSpacing/>
    </w:pPr>
  </w:style>
  <w:style w:type="paragraph" w:styleId="Normlnweb">
    <w:name w:val="Normal (Web)"/>
    <w:basedOn w:val="Normln"/>
    <w:uiPriority w:val="99"/>
    <w:unhideWhenUsed/>
    <w:rsid w:val="00B36B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36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510919">
      <w:bodyDiv w:val="1"/>
      <w:marLeft w:val="0"/>
      <w:marRight w:val="0"/>
      <w:marTop w:val="0"/>
      <w:marBottom w:val="0"/>
      <w:divBdr>
        <w:top w:val="none" w:sz="0" w:space="0" w:color="auto"/>
        <w:left w:val="none" w:sz="0" w:space="0" w:color="auto"/>
        <w:bottom w:val="none" w:sz="0" w:space="0" w:color="auto"/>
        <w:right w:val="none" w:sz="0" w:space="0" w:color="auto"/>
      </w:divBdr>
    </w:div>
    <w:div w:id="555430088">
      <w:bodyDiv w:val="1"/>
      <w:marLeft w:val="0"/>
      <w:marRight w:val="0"/>
      <w:marTop w:val="0"/>
      <w:marBottom w:val="0"/>
      <w:divBdr>
        <w:top w:val="none" w:sz="0" w:space="0" w:color="auto"/>
        <w:left w:val="none" w:sz="0" w:space="0" w:color="auto"/>
        <w:bottom w:val="none" w:sz="0" w:space="0" w:color="auto"/>
        <w:right w:val="none" w:sz="0" w:space="0" w:color="auto"/>
      </w:divBdr>
    </w:div>
    <w:div w:id="12528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sare.cz" TargetMode="External"/><Relationship Id="rId3" Type="http://schemas.openxmlformats.org/officeDocument/2006/relationships/settings" Target="settings.xml"/><Relationship Id="rId7" Type="http://schemas.openxmlformats.org/officeDocument/2006/relationships/hyperlink" Target="mailto:ms.j.maluchy.105@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sare.cz"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3969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skolka1</cp:lastModifiedBy>
  <cp:revision>3</cp:revision>
  <cp:lastPrinted>2021-03-23T11:13:00Z</cp:lastPrinted>
  <dcterms:created xsi:type="dcterms:W3CDTF">2021-04-14T13:56:00Z</dcterms:created>
  <dcterms:modified xsi:type="dcterms:W3CDTF">2021-04-14T14:03:00Z</dcterms:modified>
</cp:coreProperties>
</file>